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D902DC" w:rsidRPr="00D902DC" w:rsidTr="00313C62">
        <w:trPr>
          <w:trHeight w:val="2080"/>
        </w:trPr>
        <w:tc>
          <w:tcPr>
            <w:tcW w:w="11057" w:type="dxa"/>
            <w:tcBorders>
              <w:top w:val="nil"/>
              <w:left w:val="nil"/>
              <w:bottom w:val="nil"/>
              <w:right w:val="nil"/>
            </w:tcBorders>
          </w:tcPr>
          <w:p w:rsidR="001C3289" w:rsidRPr="00D902DC" w:rsidRDefault="001C3289" w:rsidP="00C83653">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D902DC" w:rsidRPr="00D902DC"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i/>
                      <w:noProof/>
                      <w:lang w:eastAsia="tr-TR"/>
                    </w:rPr>
                    <w:drawing>
                      <wp:inline distT="0" distB="0" distL="0" distR="0" wp14:anchorId="53BD6218" wp14:editId="236917E0">
                        <wp:extent cx="589915" cy="664845"/>
                        <wp:effectExtent l="0" t="0" r="63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D902DC" w:rsidRDefault="00221263" w:rsidP="00C83653">
                  <w:pPr>
                    <w:spacing w:after="0" w:line="240" w:lineRule="auto"/>
                    <w:rPr>
                      <w:rFonts w:ascii="Arial" w:eastAsia="Times New Roman" w:hAnsi="Arial" w:cs="Arial"/>
                      <w:b/>
                      <w:i/>
                      <w:sz w:val="20"/>
                      <w:szCs w:val="20"/>
                      <w:lang w:eastAsia="tr-TR"/>
                    </w:rPr>
                  </w:pPr>
                  <w:r w:rsidRPr="00D902DC">
                    <w:rPr>
                      <w:rFonts w:ascii="Arial" w:eastAsia="Times New Roman" w:hAnsi="Arial" w:cs="Arial"/>
                      <w:b/>
                      <w:i/>
                      <w:lang w:eastAsia="tr-TR"/>
                    </w:rPr>
                    <w:t xml:space="preserve">                   </w:t>
                  </w:r>
                  <w:r w:rsidRPr="00D902DC">
                    <w:rPr>
                      <w:rFonts w:ascii="Arial" w:eastAsia="Times New Roman" w:hAnsi="Arial" w:cs="Arial"/>
                      <w:b/>
                      <w:i/>
                      <w:sz w:val="20"/>
                      <w:szCs w:val="20"/>
                      <w:lang w:eastAsia="tr-TR"/>
                    </w:rPr>
                    <w:t xml:space="preserve">   </w:t>
                  </w:r>
                  <w:r w:rsidR="00066740" w:rsidRPr="00D902DC">
                    <w:rPr>
                      <w:rFonts w:ascii="Arial" w:eastAsia="Times New Roman" w:hAnsi="Arial" w:cs="Arial"/>
                      <w:b/>
                      <w:i/>
                      <w:sz w:val="20"/>
                      <w:szCs w:val="20"/>
                      <w:lang w:eastAsia="tr-TR"/>
                    </w:rPr>
                    <w:t>T.C</w:t>
                  </w:r>
                </w:p>
                <w:p w:rsidR="00066740" w:rsidRPr="00D902DC" w:rsidRDefault="00066740" w:rsidP="00C83653">
                  <w:pPr>
                    <w:spacing w:after="0" w:line="240" w:lineRule="auto"/>
                    <w:jc w:val="center"/>
                    <w:rPr>
                      <w:rFonts w:ascii="Arial" w:eastAsia="Times New Roman" w:hAnsi="Arial" w:cs="Arial"/>
                      <w:b/>
                      <w:i/>
                      <w:sz w:val="20"/>
                      <w:szCs w:val="20"/>
                      <w:lang w:eastAsia="tr-TR"/>
                    </w:rPr>
                  </w:pPr>
                  <w:r w:rsidRPr="00D902DC">
                    <w:rPr>
                      <w:rFonts w:ascii="Arial" w:eastAsia="Times New Roman" w:hAnsi="Arial" w:cs="Arial"/>
                      <w:b/>
                      <w:i/>
                      <w:sz w:val="20"/>
                      <w:szCs w:val="20"/>
                      <w:lang w:eastAsia="tr-TR"/>
                    </w:rPr>
                    <w:t>BEŞİKDÜZÜ KAYMAKAMLIĞI</w:t>
                  </w:r>
                </w:p>
                <w:p w:rsidR="00066740" w:rsidRPr="00D902DC" w:rsidRDefault="00187C9B" w:rsidP="00C83653">
                  <w:pPr>
                    <w:spacing w:after="0"/>
                    <w:jc w:val="center"/>
                    <w:rPr>
                      <w:rFonts w:ascii="Arial" w:hAnsi="Arial" w:cs="Arial"/>
                      <w:b/>
                      <w:i/>
                    </w:rPr>
                  </w:pPr>
                  <w:r w:rsidRPr="00D902DC">
                    <w:rPr>
                      <w:rFonts w:ascii="Arial" w:eastAsia="Times New Roman" w:hAnsi="Arial" w:cs="Arial"/>
                      <w:b/>
                      <w:i/>
                      <w:sz w:val="20"/>
                      <w:szCs w:val="20"/>
                      <w:lang w:eastAsia="tr-TR"/>
                    </w:rPr>
                    <w:t xml:space="preserve">BEŞİKDÜZÜ </w:t>
                  </w:r>
                  <w:r w:rsidR="00066740" w:rsidRPr="00D902DC">
                    <w:rPr>
                      <w:rFonts w:ascii="Arial" w:eastAsia="Times New Roman" w:hAnsi="Arial" w:cs="Arial"/>
                      <w:b/>
                      <w:i/>
                      <w:sz w:val="20"/>
                      <w:szCs w:val="20"/>
                      <w:lang w:eastAsia="tr-TR"/>
                    </w:rPr>
                    <w:t>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D902DC" w:rsidRDefault="008D1CAA" w:rsidP="00C83653">
                  <w:pPr>
                    <w:spacing w:after="0"/>
                    <w:jc w:val="center"/>
                    <w:rPr>
                      <w:rFonts w:ascii="Arial" w:hAnsi="Arial" w:cs="Arial"/>
                      <w:i/>
                    </w:rPr>
                  </w:pPr>
                  <w:r w:rsidRPr="00D902DC">
                    <w:rPr>
                      <w:rFonts w:ascii="Arial" w:hAnsi="Arial" w:cs="Arial"/>
                      <w:sz w:val="20"/>
                      <w:szCs w:val="20"/>
                    </w:rPr>
                    <w:t>T.C.</w:t>
                  </w:r>
                  <w:proofErr w:type="gramStart"/>
                  <w:r w:rsidRPr="00D902DC">
                    <w:rPr>
                      <w:rFonts w:ascii="Arial" w:hAnsi="Arial" w:cs="Arial"/>
                      <w:sz w:val="20"/>
                      <w:szCs w:val="20"/>
                    </w:rPr>
                    <w:t>İNK.TAR</w:t>
                  </w:r>
                  <w:proofErr w:type="gramEnd"/>
                  <w:r w:rsidRPr="00D902DC">
                    <w:rPr>
                      <w:rFonts w:ascii="Arial" w:hAnsi="Arial" w:cs="Arial"/>
                      <w:sz w:val="20"/>
                      <w:szCs w:val="20"/>
                    </w:rPr>
                    <w:t xml:space="preserve"> VE ATA.</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D902DC" w:rsidRDefault="00B817DA" w:rsidP="00C83653">
                  <w:pPr>
                    <w:spacing w:after="0"/>
                    <w:jc w:val="center"/>
                    <w:rPr>
                      <w:rFonts w:ascii="Arial" w:hAnsi="Arial" w:cs="Arial"/>
                      <w:i/>
                      <w:sz w:val="18"/>
                      <w:szCs w:val="18"/>
                    </w:rPr>
                  </w:pPr>
                  <w:r w:rsidRPr="00D902DC">
                    <w:rPr>
                      <w:rFonts w:ascii="Arial" w:hAnsi="Arial" w:cs="Arial"/>
                      <w:i/>
                      <w:sz w:val="18"/>
                      <w:szCs w:val="18"/>
                    </w:rPr>
                    <w:t>11-A-B-C</w:t>
                  </w:r>
                </w:p>
              </w:tc>
            </w:tr>
            <w:tr w:rsidR="00D902DC" w:rsidRPr="00D902DC" w:rsidTr="00221263">
              <w:trPr>
                <w:trHeight w:val="354"/>
                <w:jc w:val="center"/>
              </w:trPr>
              <w:tc>
                <w:tcPr>
                  <w:tcW w:w="1161" w:type="dxa"/>
                  <w:vMerge/>
                  <w:tcBorders>
                    <w:left w:val="single" w:sz="36" w:space="0" w:color="auto"/>
                    <w:right w:val="single" w:sz="36" w:space="0" w:color="auto"/>
                  </w:tcBorders>
                  <w:vAlign w:val="center"/>
                </w:tcPr>
                <w:p w:rsidR="00066740" w:rsidRPr="00D902DC" w:rsidRDefault="00066740" w:rsidP="00C83653">
                  <w:pPr>
                    <w:spacing w:after="0"/>
                    <w:ind w:left="-85"/>
                    <w:jc w:val="center"/>
                    <w:rPr>
                      <w:rFonts w:ascii="Arial" w:hAnsi="Arial" w:cs="Arial"/>
                      <w:b/>
                      <w:i/>
                    </w:rPr>
                  </w:pPr>
                </w:p>
              </w:tc>
              <w:tc>
                <w:tcPr>
                  <w:tcW w:w="3167" w:type="dxa"/>
                  <w:vMerge/>
                  <w:tcBorders>
                    <w:left w:val="single" w:sz="36" w:space="0" w:color="auto"/>
                    <w:right w:val="single" w:sz="36" w:space="0" w:color="auto"/>
                  </w:tcBorders>
                  <w:vAlign w:val="center"/>
                </w:tcPr>
                <w:p w:rsidR="00066740" w:rsidRPr="00D902DC" w:rsidRDefault="00066740" w:rsidP="00C83653">
                  <w:pPr>
                    <w:spacing w:after="0"/>
                    <w:ind w:left="-85"/>
                    <w:jc w:val="center"/>
                    <w:rPr>
                      <w:rFonts w:ascii="Arial" w:hAnsi="Arial" w:cs="Arial"/>
                      <w:b/>
                      <w:i/>
                    </w:rPr>
                  </w:pPr>
                </w:p>
              </w:tc>
              <w:tc>
                <w:tcPr>
                  <w:tcW w:w="1476" w:type="dxa"/>
                  <w:vMerge w:val="restart"/>
                  <w:tcBorders>
                    <w:top w:val="single" w:sz="36" w:space="0" w:color="auto"/>
                    <w:left w:val="single" w:sz="36" w:space="0" w:color="auto"/>
                    <w:right w:val="single" w:sz="36"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D902DC" w:rsidRDefault="0027056F" w:rsidP="00C83653">
                  <w:pPr>
                    <w:spacing w:after="0" w:line="240" w:lineRule="auto"/>
                    <w:jc w:val="center"/>
                    <w:rPr>
                      <w:rFonts w:ascii="Arial" w:hAnsi="Arial" w:cs="Arial"/>
                      <w:b/>
                      <w:i/>
                    </w:rPr>
                  </w:pPr>
                  <w:r w:rsidRPr="00D902DC">
                    <w:rPr>
                      <w:rFonts w:ascii="Arial" w:hAnsi="Arial" w:cs="Arial"/>
                      <w:b/>
                      <w:i/>
                    </w:rPr>
                    <w:t>Sınav No</w:t>
                  </w:r>
                </w:p>
              </w:tc>
            </w:tr>
            <w:tr w:rsidR="00D902DC" w:rsidRPr="00D902DC"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D902DC" w:rsidRDefault="00066740" w:rsidP="00C83653">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D902DC" w:rsidRDefault="00066740" w:rsidP="00C83653">
                  <w:pPr>
                    <w:spacing w:after="0"/>
                    <w:ind w:left="-85"/>
                    <w:jc w:val="center"/>
                    <w:rPr>
                      <w:rFonts w:ascii="Arial" w:hAnsi="Arial" w:cs="Arial"/>
                      <w:b/>
                      <w:i/>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D902DC" w:rsidRDefault="00066740" w:rsidP="00C83653">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D902DC" w:rsidRDefault="00066740" w:rsidP="00C83653">
                  <w:pPr>
                    <w:spacing w:after="0"/>
                    <w:jc w:val="center"/>
                    <w:rPr>
                      <w:rFonts w:ascii="Arial" w:hAnsi="Arial" w:cs="Arial"/>
                      <w:i/>
                    </w:rPr>
                  </w:pP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D902DC" w:rsidRDefault="00B817DA" w:rsidP="00C83653">
                  <w:pPr>
                    <w:spacing w:after="0"/>
                    <w:jc w:val="center"/>
                    <w:rPr>
                      <w:rFonts w:ascii="Arial" w:hAnsi="Arial" w:cs="Arial"/>
                      <w:i/>
                    </w:rPr>
                  </w:pPr>
                  <w:r w:rsidRPr="00D902DC">
                    <w:rPr>
                      <w:rFonts w:ascii="Arial" w:hAnsi="Arial" w:cs="Arial"/>
                      <w:i/>
                    </w:rPr>
                    <w:t>2014-2015</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D902DC" w:rsidRDefault="008D1CAA" w:rsidP="00C83653">
                  <w:pPr>
                    <w:spacing w:after="0"/>
                    <w:jc w:val="center"/>
                    <w:rPr>
                      <w:rFonts w:ascii="Arial" w:hAnsi="Arial" w:cs="Arial"/>
                      <w:i/>
                    </w:rPr>
                  </w:pPr>
                  <w:r w:rsidRPr="00D902DC">
                    <w:rPr>
                      <w:rFonts w:ascii="Arial" w:hAnsi="Arial" w:cs="Arial"/>
                      <w:i/>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D902DC" w:rsidRDefault="00AA290C" w:rsidP="00C83653">
                  <w:pPr>
                    <w:spacing w:after="0" w:line="240" w:lineRule="auto"/>
                    <w:jc w:val="center"/>
                    <w:rPr>
                      <w:rFonts w:ascii="Arial" w:hAnsi="Arial" w:cs="Arial"/>
                      <w:i/>
                    </w:rPr>
                  </w:pPr>
                  <w:r w:rsidRPr="00D902DC">
                    <w:rPr>
                      <w:rFonts w:ascii="Arial" w:hAnsi="Arial" w:cs="Arial"/>
                      <w:i/>
                    </w:rPr>
                    <w:t>3</w:t>
                  </w:r>
                </w:p>
              </w:tc>
            </w:tr>
            <w:tr w:rsidR="00D902DC" w:rsidRPr="00D902DC"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D902DC" w:rsidRDefault="00066740" w:rsidP="00C83653">
                  <w:pPr>
                    <w:spacing w:after="0"/>
                    <w:ind w:left="-85"/>
                    <w:jc w:val="center"/>
                    <w:rPr>
                      <w:rFonts w:ascii="Arial" w:hAnsi="Arial" w:cs="Arial"/>
                      <w:b/>
                      <w:i/>
                    </w:rPr>
                  </w:pPr>
                  <w:r w:rsidRPr="00D902DC">
                    <w:rPr>
                      <w:rFonts w:ascii="Arial" w:eastAsia="Times New Roman" w:hAnsi="Arial" w:cs="Arial"/>
                      <w:b/>
                      <w:i/>
                      <w:noProof/>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D902DC" w:rsidRDefault="00066740" w:rsidP="00C83653">
                  <w:pPr>
                    <w:spacing w:after="0"/>
                    <w:ind w:left="-85"/>
                    <w:jc w:val="center"/>
                    <w:rPr>
                      <w:rFonts w:ascii="Arial" w:hAnsi="Arial" w:cs="Arial"/>
                      <w:b/>
                      <w:i/>
                    </w:rPr>
                  </w:pPr>
                </w:p>
              </w:tc>
              <w:tc>
                <w:tcPr>
                  <w:tcW w:w="1476" w:type="dxa"/>
                  <w:vMerge w:val="restart"/>
                  <w:tcBorders>
                    <w:top w:val="single" w:sz="24" w:space="0" w:color="auto"/>
                    <w:left w:val="single" w:sz="36" w:space="0" w:color="auto"/>
                    <w:right w:val="single" w:sz="36"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D902DC" w:rsidRDefault="00066740" w:rsidP="00C83653">
                  <w:pPr>
                    <w:spacing w:after="0"/>
                    <w:jc w:val="center"/>
                    <w:rPr>
                      <w:rFonts w:ascii="Arial" w:hAnsi="Arial" w:cs="Arial"/>
                      <w:b/>
                      <w:i/>
                    </w:rPr>
                  </w:pPr>
                  <w:proofErr w:type="spellStart"/>
                  <w:r w:rsidRPr="00D902DC">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D902DC" w:rsidRDefault="00066740" w:rsidP="00C83653">
                  <w:pPr>
                    <w:spacing w:after="0"/>
                    <w:jc w:val="center"/>
                    <w:rPr>
                      <w:rFonts w:ascii="Arial" w:hAnsi="Arial" w:cs="Arial"/>
                      <w:b/>
                      <w:i/>
                    </w:rPr>
                  </w:pPr>
                  <w:r w:rsidRPr="00D902DC">
                    <w:rPr>
                      <w:rFonts w:ascii="Arial" w:eastAsia="Times New Roman" w:hAnsi="Arial" w:cs="Arial"/>
                      <w:b/>
                      <w:i/>
                      <w:lang w:eastAsia="tr-TR"/>
                    </w:rPr>
                    <w:t>Sınıfı</w:t>
                  </w:r>
                </w:p>
              </w:tc>
            </w:tr>
            <w:tr w:rsidR="00D902DC" w:rsidRPr="00D902DC"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D902DC" w:rsidRDefault="00066740" w:rsidP="00C83653">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D902DC" w:rsidRDefault="00066740" w:rsidP="00C83653">
                  <w:pPr>
                    <w:spacing w:after="0"/>
                    <w:ind w:left="-85"/>
                    <w:jc w:val="center"/>
                    <w:rPr>
                      <w:rFonts w:ascii="Arial" w:hAnsi="Arial" w:cs="Arial"/>
                      <w:b/>
                      <w:i/>
                    </w:rPr>
                  </w:pPr>
                </w:p>
              </w:tc>
              <w:tc>
                <w:tcPr>
                  <w:tcW w:w="1476" w:type="dxa"/>
                  <w:vMerge/>
                  <w:tcBorders>
                    <w:left w:val="single" w:sz="36" w:space="0" w:color="auto"/>
                    <w:bottom w:val="single" w:sz="36" w:space="0" w:color="auto"/>
                    <w:right w:val="single" w:sz="36" w:space="0" w:color="auto"/>
                  </w:tcBorders>
                  <w:vAlign w:val="center"/>
                </w:tcPr>
                <w:p w:rsidR="00066740" w:rsidRPr="00D902DC" w:rsidRDefault="00066740" w:rsidP="00C83653">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D902DC" w:rsidRDefault="00066740" w:rsidP="00C83653">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D902DC" w:rsidRDefault="00066740" w:rsidP="00C83653">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D902DC" w:rsidRDefault="00066740" w:rsidP="00C83653">
                  <w:pPr>
                    <w:spacing w:after="0"/>
                    <w:jc w:val="center"/>
                    <w:rPr>
                      <w:rFonts w:ascii="Arial" w:hAnsi="Arial" w:cs="Arial"/>
                      <w:i/>
                    </w:rPr>
                  </w:pPr>
                </w:p>
              </w:tc>
            </w:tr>
          </w:tbl>
          <w:p w:rsidR="001C3289" w:rsidRPr="00D902DC" w:rsidRDefault="001C3289" w:rsidP="00C83653">
            <w:pPr>
              <w:spacing w:after="0"/>
              <w:ind w:left="59"/>
              <w:rPr>
                <w:rFonts w:ascii="Arial" w:hAnsi="Arial" w:cs="Arial"/>
                <w:b/>
              </w:rPr>
            </w:pPr>
          </w:p>
        </w:tc>
      </w:tr>
    </w:tbl>
    <w:p w:rsidR="00AE33A0" w:rsidRPr="00D902DC" w:rsidRDefault="00AE33A0" w:rsidP="00C83653">
      <w:pPr>
        <w:spacing w:after="0"/>
        <w:rPr>
          <w:rFonts w:ascii="Arial" w:hAnsi="Arial" w:cs="Arial"/>
          <w:b/>
        </w:rPr>
      </w:pPr>
    </w:p>
    <w:p w:rsidR="005A3EC1" w:rsidRPr="00D902DC" w:rsidRDefault="005A3EC1" w:rsidP="00C83653">
      <w:pPr>
        <w:spacing w:after="0"/>
        <w:rPr>
          <w:rFonts w:ascii="Arial" w:hAnsi="Arial" w:cs="Arial"/>
        </w:rPr>
      </w:pPr>
      <w:r w:rsidRPr="00D902DC">
        <w:rPr>
          <w:rFonts w:ascii="Arial" w:hAnsi="Arial" w:cs="Arial"/>
          <w:b/>
        </w:rPr>
        <w:t xml:space="preserve">Aşağıdaki test sorularını çözünüz. </w:t>
      </w:r>
      <w:r w:rsidRPr="00D902DC">
        <w:rPr>
          <w:rFonts w:ascii="Arial" w:hAnsi="Arial" w:cs="Arial"/>
        </w:rPr>
        <w:t>(5x2</w:t>
      </w:r>
      <w:r w:rsidR="00AA290C" w:rsidRPr="00D902DC">
        <w:rPr>
          <w:rFonts w:ascii="Arial" w:hAnsi="Arial" w:cs="Arial"/>
        </w:rPr>
        <w:t>0</w:t>
      </w:r>
      <w:r w:rsidRPr="00D902DC">
        <w:rPr>
          <w:rFonts w:ascii="Arial" w:hAnsi="Arial" w:cs="Arial"/>
        </w:rPr>
        <w:t>=10</w:t>
      </w:r>
      <w:r w:rsidR="00AA290C" w:rsidRPr="00D902DC">
        <w:rPr>
          <w:rFonts w:ascii="Arial" w:hAnsi="Arial" w:cs="Arial"/>
        </w:rPr>
        <w:t>0</w:t>
      </w:r>
      <w:r w:rsidRPr="00D902DC">
        <w:rPr>
          <w:rFonts w:ascii="Arial" w:hAnsi="Arial" w:cs="Arial"/>
        </w:rPr>
        <w:t xml:space="preserve"> puan)</w:t>
      </w:r>
      <w:r w:rsidRPr="00D902DC">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D902DC" w:rsidRPr="00D902DC" w:rsidTr="00C92103">
        <w:trPr>
          <w:trHeight w:val="492"/>
        </w:trPr>
        <w:tc>
          <w:tcPr>
            <w:tcW w:w="5528" w:type="dxa"/>
          </w:tcPr>
          <w:p w:rsidR="005A3EC1" w:rsidRPr="00D902DC" w:rsidRDefault="005A3EC1" w:rsidP="00C83653">
            <w:pPr>
              <w:autoSpaceDE w:val="0"/>
              <w:autoSpaceDN w:val="0"/>
              <w:adjustRightInd w:val="0"/>
              <w:rPr>
                <w:rFonts w:ascii="Arial" w:hAnsi="Arial" w:cs="Arial"/>
                <w:sz w:val="16"/>
                <w:szCs w:val="16"/>
              </w:rPr>
            </w:pPr>
            <w:r w:rsidRPr="00D902DC">
              <w:rPr>
                <w:rFonts w:ascii="Arial" w:hAnsi="Arial" w:cs="Arial"/>
                <w:b/>
                <w:bCs/>
                <w:sz w:val="16"/>
                <w:szCs w:val="16"/>
              </w:rPr>
              <w:t>1-</w:t>
            </w:r>
            <w:r w:rsidRPr="00D902DC">
              <w:rPr>
                <w:rFonts w:ascii="Arial" w:eastAsia="Times New Roman" w:hAnsi="Arial" w:cs="Arial"/>
                <w:sz w:val="16"/>
                <w:szCs w:val="16"/>
                <w:lang w:eastAsia="tr-TR"/>
              </w:rPr>
              <w:t xml:space="preserve"> </w:t>
            </w:r>
            <w:r w:rsidRPr="00D902DC">
              <w:rPr>
                <w:rFonts w:ascii="Arial" w:hAnsi="Arial" w:cs="Arial"/>
                <w:b/>
                <w:sz w:val="16"/>
                <w:szCs w:val="16"/>
              </w:rPr>
              <w:t>Mustafa Kemal Pasa IX. Ordu Müfettişliğine atandığında</w:t>
            </w:r>
            <w:r w:rsidRPr="00D902DC">
              <w:rPr>
                <w:rFonts w:ascii="Arial" w:hAnsi="Arial" w:cs="Arial"/>
                <w:sz w:val="16"/>
                <w:szCs w:val="16"/>
              </w:rPr>
              <w:t xml:space="preserve"> "Harbiye Nezareti'nden çıkarken heyecanımdan dudaklarımı ısırdığımı hatırlıyorum. Kafes açılmış, önümde geniş bir </w:t>
            </w:r>
            <w:proofErr w:type="gramStart"/>
            <w:r w:rsidRPr="00D902DC">
              <w:rPr>
                <w:rFonts w:ascii="Arial" w:hAnsi="Arial" w:cs="Arial"/>
                <w:sz w:val="16"/>
                <w:szCs w:val="16"/>
              </w:rPr>
              <w:t>alem</w:t>
            </w:r>
            <w:proofErr w:type="gramEnd"/>
            <w:r w:rsidRPr="00D902DC">
              <w:rPr>
                <w:rFonts w:ascii="Arial" w:hAnsi="Arial" w:cs="Arial"/>
                <w:sz w:val="16"/>
                <w:szCs w:val="16"/>
              </w:rPr>
              <w:t xml:space="preserve">, kanatlarını çırparak uçmaya hazırlanan bir kuş gibiydim." </w:t>
            </w:r>
            <w:r w:rsidRPr="00D902DC">
              <w:rPr>
                <w:rFonts w:ascii="Arial" w:hAnsi="Arial" w:cs="Arial"/>
                <w:b/>
                <w:sz w:val="16"/>
                <w:szCs w:val="16"/>
              </w:rPr>
              <w:t>sözlerini söylemiştir.</w:t>
            </w:r>
          </w:p>
          <w:p w:rsidR="005A3EC1" w:rsidRPr="00D902DC" w:rsidRDefault="005A3EC1" w:rsidP="00C83653">
            <w:pPr>
              <w:autoSpaceDE w:val="0"/>
              <w:autoSpaceDN w:val="0"/>
              <w:adjustRightInd w:val="0"/>
              <w:rPr>
                <w:rFonts w:ascii="Arial" w:hAnsi="Arial" w:cs="Arial"/>
                <w:b/>
                <w:bCs/>
                <w:sz w:val="16"/>
                <w:szCs w:val="16"/>
              </w:rPr>
            </w:pPr>
            <w:r w:rsidRPr="00D902DC">
              <w:rPr>
                <w:rFonts w:ascii="Arial" w:hAnsi="Arial" w:cs="Arial"/>
                <w:b/>
                <w:bCs/>
                <w:sz w:val="16"/>
                <w:szCs w:val="16"/>
              </w:rPr>
              <w:t>Buna göre, Mustafa Kemal Paşa’nın bu yorumu hakkında;</w:t>
            </w:r>
          </w:p>
          <w:p w:rsidR="005A3EC1" w:rsidRPr="00D902DC" w:rsidRDefault="005A3EC1" w:rsidP="00C83653">
            <w:pPr>
              <w:autoSpaceDE w:val="0"/>
              <w:autoSpaceDN w:val="0"/>
              <w:adjustRightInd w:val="0"/>
              <w:rPr>
                <w:rFonts w:ascii="Arial" w:hAnsi="Arial" w:cs="Arial"/>
                <w:sz w:val="16"/>
                <w:szCs w:val="16"/>
              </w:rPr>
            </w:pPr>
            <w:r w:rsidRPr="00D902DC">
              <w:rPr>
                <w:rFonts w:ascii="Arial" w:hAnsi="Arial" w:cs="Arial"/>
                <w:sz w:val="16"/>
                <w:szCs w:val="16"/>
              </w:rPr>
              <w:t>I. Kurtuluş mücadelesini başlatmayı düşünmektedir.</w:t>
            </w:r>
          </w:p>
          <w:p w:rsidR="005A3EC1" w:rsidRPr="00D902DC" w:rsidRDefault="005A3EC1" w:rsidP="00C83653">
            <w:pPr>
              <w:autoSpaceDE w:val="0"/>
              <w:autoSpaceDN w:val="0"/>
              <w:adjustRightInd w:val="0"/>
              <w:rPr>
                <w:rFonts w:ascii="Arial" w:hAnsi="Arial" w:cs="Arial"/>
                <w:sz w:val="16"/>
                <w:szCs w:val="16"/>
              </w:rPr>
            </w:pPr>
            <w:r w:rsidRPr="00D902DC">
              <w:rPr>
                <w:rFonts w:ascii="Arial" w:hAnsi="Arial" w:cs="Arial"/>
                <w:sz w:val="16"/>
                <w:szCs w:val="16"/>
              </w:rPr>
              <w:t>II. İtilaf Devletleri'nin baskısı sona ermiştir.</w:t>
            </w:r>
          </w:p>
          <w:p w:rsidR="005A3EC1" w:rsidRPr="00D902DC" w:rsidRDefault="005A3EC1" w:rsidP="00C83653">
            <w:pPr>
              <w:autoSpaceDE w:val="0"/>
              <w:autoSpaceDN w:val="0"/>
              <w:adjustRightInd w:val="0"/>
              <w:rPr>
                <w:rFonts w:ascii="Arial" w:hAnsi="Arial" w:cs="Arial"/>
                <w:sz w:val="16"/>
                <w:szCs w:val="16"/>
              </w:rPr>
            </w:pPr>
            <w:r w:rsidRPr="00D902DC">
              <w:rPr>
                <w:rFonts w:ascii="Arial" w:hAnsi="Arial" w:cs="Arial"/>
                <w:sz w:val="16"/>
                <w:szCs w:val="16"/>
              </w:rPr>
              <w:t>III. Milli Mücadele'ye halkın katılımını sağlamıştır.</w:t>
            </w:r>
          </w:p>
          <w:p w:rsidR="005A3EC1" w:rsidRPr="00D902DC" w:rsidRDefault="005A3EC1" w:rsidP="00C83653">
            <w:pPr>
              <w:autoSpaceDE w:val="0"/>
              <w:autoSpaceDN w:val="0"/>
              <w:adjustRightInd w:val="0"/>
              <w:rPr>
                <w:rFonts w:ascii="Arial" w:hAnsi="Arial" w:cs="Arial"/>
                <w:b/>
                <w:bCs/>
                <w:sz w:val="16"/>
                <w:szCs w:val="16"/>
              </w:rPr>
            </w:pPr>
            <w:proofErr w:type="gramStart"/>
            <w:r w:rsidRPr="00D902DC">
              <w:rPr>
                <w:rFonts w:ascii="Arial" w:hAnsi="Arial" w:cs="Arial"/>
                <w:b/>
                <w:bCs/>
                <w:sz w:val="16"/>
                <w:szCs w:val="16"/>
              </w:rPr>
              <w:t>yargılarından</w:t>
            </w:r>
            <w:proofErr w:type="gramEnd"/>
            <w:r w:rsidRPr="00D902DC">
              <w:rPr>
                <w:rFonts w:ascii="Arial" w:hAnsi="Arial" w:cs="Arial"/>
                <w:b/>
                <w:bCs/>
                <w:sz w:val="16"/>
                <w:szCs w:val="16"/>
              </w:rPr>
              <w:t xml:space="preserve"> hangilerine ulaşılamaz?</w:t>
            </w:r>
            <w:r w:rsidRPr="00D902DC">
              <w:rPr>
                <w:rFonts w:ascii="Arial" w:hAnsi="Arial" w:cs="Arial"/>
                <w:b/>
                <w:bCs/>
                <w:sz w:val="16"/>
                <w:szCs w:val="16"/>
              </w:rPr>
              <w:br/>
            </w:r>
            <w:r w:rsidRPr="00D902DC">
              <w:rPr>
                <w:rFonts w:ascii="Arial" w:hAnsi="Arial" w:cs="Arial"/>
                <w:sz w:val="16"/>
                <w:szCs w:val="16"/>
              </w:rPr>
              <w:t xml:space="preserve">A) Yalnız I </w:t>
            </w:r>
            <w:r w:rsidRPr="00D902DC">
              <w:rPr>
                <w:rFonts w:ascii="Arial" w:hAnsi="Arial" w:cs="Arial"/>
                <w:sz w:val="16"/>
                <w:szCs w:val="16"/>
              </w:rPr>
              <w:br/>
              <w:t xml:space="preserve">B) Yalnız II </w:t>
            </w:r>
            <w:r w:rsidRPr="00D902DC">
              <w:rPr>
                <w:rFonts w:ascii="Arial" w:hAnsi="Arial" w:cs="Arial"/>
                <w:sz w:val="16"/>
                <w:szCs w:val="16"/>
              </w:rPr>
              <w:br/>
              <w:t>C) I ve II</w:t>
            </w:r>
          </w:p>
          <w:p w:rsidR="00CB38A6" w:rsidRPr="00D902DC" w:rsidRDefault="005A3EC1" w:rsidP="00C83653">
            <w:pPr>
              <w:autoSpaceDE w:val="0"/>
              <w:autoSpaceDN w:val="0"/>
              <w:adjustRightInd w:val="0"/>
              <w:rPr>
                <w:rFonts w:ascii="Arial" w:hAnsi="Arial" w:cs="Arial"/>
                <w:bCs/>
                <w:sz w:val="16"/>
                <w:szCs w:val="16"/>
              </w:rPr>
            </w:pPr>
            <w:r w:rsidRPr="00D902DC">
              <w:rPr>
                <w:rFonts w:ascii="Arial" w:hAnsi="Arial" w:cs="Arial"/>
                <w:sz w:val="16"/>
                <w:szCs w:val="16"/>
              </w:rPr>
              <w:t xml:space="preserve">D) I ve III </w:t>
            </w:r>
            <w:r w:rsidRPr="00D902DC">
              <w:rPr>
                <w:rFonts w:ascii="Arial" w:hAnsi="Arial" w:cs="Arial"/>
                <w:sz w:val="16"/>
                <w:szCs w:val="16"/>
              </w:rPr>
              <w:br/>
              <w:t>E) II ve III</w:t>
            </w:r>
            <w:r w:rsidRPr="00D902DC">
              <w:rPr>
                <w:rFonts w:ascii="Arial" w:hAnsi="Arial" w:cs="Arial"/>
                <w:sz w:val="16"/>
                <w:szCs w:val="16"/>
              </w:rPr>
              <w:br/>
            </w:r>
            <w:r w:rsidRPr="00D902DC">
              <w:rPr>
                <w:rFonts w:ascii="Arial" w:hAnsi="Arial" w:cs="Arial"/>
                <w:b/>
                <w:bCs/>
                <w:sz w:val="16"/>
                <w:szCs w:val="16"/>
              </w:rPr>
              <w:br/>
              <w:t>2-</w:t>
            </w:r>
            <w:r w:rsidRPr="00D902DC">
              <w:rPr>
                <w:rFonts w:ascii="Arial" w:hAnsi="Arial" w:cs="Arial"/>
                <w:sz w:val="16"/>
                <w:szCs w:val="16"/>
              </w:rPr>
              <w:t xml:space="preserve"> 1919'da İstanbul’da "Pontus" adıyla çıkarılmaya başlanan gazetenin başmakalesinde, "Bu gazetenin Rum Cemiyeti'nin kurulmasına çalışmak amacıyla yayınlandığı" açıklanmıştır.</w:t>
            </w:r>
            <w:r w:rsidRPr="00D902DC">
              <w:rPr>
                <w:rFonts w:ascii="Arial" w:hAnsi="Arial" w:cs="Arial"/>
                <w:sz w:val="16"/>
                <w:szCs w:val="16"/>
              </w:rPr>
              <w:br/>
            </w:r>
            <w:r w:rsidRPr="00D902DC">
              <w:rPr>
                <w:rStyle w:val="Gl"/>
                <w:rFonts w:ascii="Arial" w:hAnsi="Arial" w:cs="Arial"/>
                <w:sz w:val="16"/>
                <w:szCs w:val="16"/>
              </w:rPr>
              <w:t>Bu bilgiye dayanarak</w:t>
            </w:r>
            <w:r w:rsidRPr="00D902DC">
              <w:rPr>
                <w:rFonts w:ascii="Arial" w:hAnsi="Arial" w:cs="Arial"/>
                <w:sz w:val="16"/>
                <w:szCs w:val="16"/>
              </w:rPr>
              <w:t>,</w:t>
            </w:r>
            <w:r w:rsidRPr="00D902DC">
              <w:rPr>
                <w:rFonts w:ascii="Arial" w:hAnsi="Arial" w:cs="Arial"/>
                <w:sz w:val="16"/>
                <w:szCs w:val="16"/>
              </w:rPr>
              <w:br/>
              <w:t>I. Rumlar hedeflerine ulaşmak için basını kullanmışlardır.</w:t>
            </w:r>
            <w:r w:rsidRPr="00D902DC">
              <w:rPr>
                <w:rFonts w:ascii="Arial" w:hAnsi="Arial" w:cs="Arial"/>
                <w:sz w:val="16"/>
                <w:szCs w:val="16"/>
              </w:rPr>
              <w:br/>
              <w:t>II. Anlaşma Devletleri Anadolu'da işgallere başlamışlardır.</w:t>
            </w:r>
            <w:r w:rsidRPr="00D902DC">
              <w:rPr>
                <w:rFonts w:ascii="Arial" w:hAnsi="Arial" w:cs="Arial"/>
                <w:sz w:val="16"/>
                <w:szCs w:val="16"/>
              </w:rPr>
              <w:br/>
              <w:t>III. Osmanlı Devleti'nin siyasi alandaki etkinliği artmıştır.</w:t>
            </w:r>
            <w:r w:rsidRPr="00D902DC">
              <w:rPr>
                <w:rFonts w:ascii="Arial" w:hAnsi="Arial" w:cs="Arial"/>
                <w:sz w:val="16"/>
                <w:szCs w:val="16"/>
              </w:rPr>
              <w:br/>
            </w:r>
            <w:proofErr w:type="gramStart"/>
            <w:r w:rsidRPr="00D902DC">
              <w:rPr>
                <w:rStyle w:val="Gl"/>
                <w:rFonts w:ascii="Arial" w:hAnsi="Arial" w:cs="Arial"/>
                <w:sz w:val="16"/>
                <w:szCs w:val="16"/>
              </w:rPr>
              <w:t>yargılarından</w:t>
            </w:r>
            <w:proofErr w:type="gramEnd"/>
            <w:r w:rsidRPr="00D902DC">
              <w:rPr>
                <w:rStyle w:val="Gl"/>
                <w:rFonts w:ascii="Arial" w:hAnsi="Arial" w:cs="Arial"/>
                <w:sz w:val="16"/>
                <w:szCs w:val="16"/>
              </w:rPr>
              <w:t xml:space="preserve"> hangilerine ulaşılabilir?</w:t>
            </w:r>
            <w:r w:rsidR="00CB38A6" w:rsidRPr="00D902DC">
              <w:rPr>
                <w:rFonts w:ascii="Arial" w:hAnsi="Arial" w:cs="Arial"/>
                <w:sz w:val="16"/>
                <w:szCs w:val="16"/>
              </w:rPr>
              <w:br/>
            </w:r>
            <w:r w:rsidRPr="00D902DC">
              <w:rPr>
                <w:rFonts w:ascii="Arial" w:hAnsi="Arial" w:cs="Arial"/>
                <w:sz w:val="16"/>
                <w:szCs w:val="16"/>
              </w:rPr>
              <w:t>A) Yalnız I </w:t>
            </w:r>
            <w:r w:rsidRPr="00D902DC">
              <w:rPr>
                <w:rFonts w:ascii="Arial" w:hAnsi="Arial" w:cs="Arial"/>
                <w:sz w:val="16"/>
                <w:szCs w:val="16"/>
              </w:rPr>
              <w:br/>
              <w:t>B) Yalnız II </w:t>
            </w:r>
            <w:r w:rsidRPr="00D902DC">
              <w:rPr>
                <w:rFonts w:ascii="Arial" w:hAnsi="Arial" w:cs="Arial"/>
                <w:sz w:val="16"/>
                <w:szCs w:val="16"/>
              </w:rPr>
              <w:br/>
              <w:t>C) Yalnız III</w:t>
            </w:r>
            <w:r w:rsidRPr="00D902DC">
              <w:rPr>
                <w:rFonts w:ascii="Arial" w:hAnsi="Arial" w:cs="Arial"/>
                <w:sz w:val="16"/>
                <w:szCs w:val="16"/>
              </w:rPr>
              <w:br/>
              <w:t>D) I ve II </w:t>
            </w:r>
            <w:r w:rsidRPr="00D902DC">
              <w:rPr>
                <w:rFonts w:ascii="Arial" w:hAnsi="Arial" w:cs="Arial"/>
                <w:sz w:val="16"/>
                <w:szCs w:val="16"/>
              </w:rPr>
              <w:br/>
              <w:t>E) II ve III</w:t>
            </w:r>
            <w:r w:rsidRPr="00D902DC">
              <w:rPr>
                <w:rFonts w:ascii="Arial" w:hAnsi="Arial" w:cs="Arial"/>
                <w:bCs/>
                <w:sz w:val="16"/>
                <w:szCs w:val="16"/>
              </w:rPr>
              <w:t xml:space="preserve"> </w:t>
            </w:r>
            <w:r w:rsidR="003B6ED2" w:rsidRPr="00D902DC">
              <w:rPr>
                <w:rFonts w:ascii="Arial" w:hAnsi="Arial" w:cs="Arial"/>
                <w:bCs/>
                <w:sz w:val="16"/>
                <w:szCs w:val="16"/>
              </w:rPr>
              <w:br/>
            </w:r>
          </w:p>
          <w:p w:rsidR="00C4456D" w:rsidRPr="00D902DC" w:rsidRDefault="00C4456D" w:rsidP="00C83653">
            <w:pPr>
              <w:autoSpaceDE w:val="0"/>
              <w:autoSpaceDN w:val="0"/>
              <w:adjustRightInd w:val="0"/>
              <w:rPr>
                <w:rFonts w:ascii="Arial" w:hAnsi="Arial" w:cs="Arial"/>
                <w:bCs/>
                <w:sz w:val="16"/>
                <w:szCs w:val="16"/>
              </w:rPr>
            </w:pPr>
            <w:r w:rsidRPr="00D902DC">
              <w:rPr>
                <w:rFonts w:ascii="Arial" w:hAnsi="Arial" w:cs="Arial"/>
                <w:b/>
                <w:bCs/>
                <w:sz w:val="16"/>
                <w:szCs w:val="16"/>
              </w:rPr>
              <w:t>3-</w:t>
            </w:r>
            <w:r w:rsidRPr="00D902DC">
              <w:rPr>
                <w:rFonts w:ascii="Arial" w:hAnsi="Arial" w:cs="Arial"/>
                <w:sz w:val="16"/>
                <w:szCs w:val="16"/>
              </w:rPr>
              <w:t xml:space="preserve"> </w:t>
            </w:r>
            <w:r w:rsidRPr="00D902DC">
              <w:rPr>
                <w:rFonts w:ascii="Arial" w:hAnsi="Arial" w:cs="Arial"/>
                <w:b/>
                <w:bCs/>
                <w:sz w:val="16"/>
                <w:szCs w:val="16"/>
              </w:rPr>
              <w:t>Mustafa Kemal Pasa, Samsun'a gönderilmesi ile ilgili olarak</w:t>
            </w:r>
            <w:r w:rsidRPr="00D902DC">
              <w:rPr>
                <w:rFonts w:ascii="Arial" w:hAnsi="Arial" w:cs="Arial"/>
                <w:bCs/>
                <w:sz w:val="16"/>
                <w:szCs w:val="16"/>
              </w:rPr>
              <w:t xml:space="preserve">; "Benim İstanbul’dan uzaklaşmamı isteyenlerin buldukları gerekçe Samsun dolaylarındaki güvensizlik olaylarını yerinde görüp tedbir almak üzere, Samsun'a kadar gitmek idi. Ben bu görevin yerine getirilmesinin bir makam ve yetki sahibi olmaya bağlı bulunduğunu ileri sürdüm." </w:t>
            </w:r>
            <w:r w:rsidRPr="00D902DC">
              <w:rPr>
                <w:rFonts w:ascii="Arial" w:hAnsi="Arial" w:cs="Arial"/>
                <w:b/>
                <w:bCs/>
                <w:sz w:val="16"/>
                <w:szCs w:val="16"/>
              </w:rPr>
              <w:t>demiştir</w:t>
            </w:r>
            <w:r w:rsidRPr="00D902DC">
              <w:rPr>
                <w:rFonts w:ascii="Arial" w:hAnsi="Arial" w:cs="Arial"/>
                <w:bCs/>
                <w:sz w:val="16"/>
                <w:szCs w:val="16"/>
              </w:rPr>
              <w:t>.</w:t>
            </w:r>
          </w:p>
          <w:p w:rsidR="005A3EC1" w:rsidRPr="00D902DC" w:rsidRDefault="00C4456D" w:rsidP="00C83653">
            <w:pPr>
              <w:tabs>
                <w:tab w:val="left" w:pos="562"/>
              </w:tabs>
              <w:autoSpaceDE w:val="0"/>
              <w:autoSpaceDN w:val="0"/>
              <w:adjustRightInd w:val="0"/>
              <w:rPr>
                <w:rFonts w:ascii="Arial" w:hAnsi="Arial" w:cs="Arial"/>
                <w:b/>
                <w:bCs/>
                <w:sz w:val="16"/>
                <w:szCs w:val="16"/>
              </w:rPr>
            </w:pPr>
            <w:r w:rsidRPr="00D902DC">
              <w:rPr>
                <w:rFonts w:ascii="Arial" w:hAnsi="Arial" w:cs="Arial"/>
                <w:b/>
                <w:bCs/>
                <w:sz w:val="16"/>
                <w:szCs w:val="16"/>
              </w:rPr>
              <w:t>Buna göre,</w:t>
            </w:r>
          </w:p>
          <w:p w:rsidR="003B6ED2" w:rsidRPr="00D902DC" w:rsidRDefault="003B6ED2" w:rsidP="00C83653">
            <w:pPr>
              <w:tabs>
                <w:tab w:val="left" w:pos="562"/>
              </w:tabs>
              <w:autoSpaceDE w:val="0"/>
              <w:autoSpaceDN w:val="0"/>
              <w:adjustRightInd w:val="0"/>
              <w:rPr>
                <w:rFonts w:ascii="Arial" w:hAnsi="Arial" w:cs="Arial"/>
                <w:bCs/>
                <w:sz w:val="16"/>
                <w:szCs w:val="16"/>
              </w:rPr>
            </w:pPr>
            <w:r w:rsidRPr="00D902DC">
              <w:rPr>
                <w:rFonts w:ascii="Arial" w:hAnsi="Arial" w:cs="Arial"/>
                <w:bCs/>
                <w:sz w:val="16"/>
                <w:szCs w:val="16"/>
              </w:rPr>
              <w:t>I. İstanbul Hükümeti Anadolu'da bir direniş düşüncesi</w:t>
            </w:r>
          </w:p>
          <w:p w:rsidR="003B6ED2" w:rsidRPr="00D902DC" w:rsidRDefault="003B6ED2" w:rsidP="00C83653">
            <w:pPr>
              <w:tabs>
                <w:tab w:val="left" w:pos="562"/>
              </w:tabs>
              <w:autoSpaceDE w:val="0"/>
              <w:autoSpaceDN w:val="0"/>
              <w:adjustRightInd w:val="0"/>
              <w:rPr>
                <w:rFonts w:ascii="Arial" w:hAnsi="Arial" w:cs="Arial"/>
                <w:bCs/>
                <w:sz w:val="16"/>
                <w:szCs w:val="16"/>
              </w:rPr>
            </w:pPr>
            <w:proofErr w:type="gramStart"/>
            <w:r w:rsidRPr="00D902DC">
              <w:rPr>
                <w:rFonts w:ascii="Arial" w:hAnsi="Arial" w:cs="Arial"/>
                <w:bCs/>
                <w:sz w:val="16"/>
                <w:szCs w:val="16"/>
              </w:rPr>
              <w:t>başlatmayı</w:t>
            </w:r>
            <w:proofErr w:type="gramEnd"/>
            <w:r w:rsidRPr="00D902DC">
              <w:rPr>
                <w:rFonts w:ascii="Arial" w:hAnsi="Arial" w:cs="Arial"/>
                <w:bCs/>
                <w:sz w:val="16"/>
                <w:szCs w:val="16"/>
              </w:rPr>
              <w:t xml:space="preserve"> hedeflemiştir.</w:t>
            </w:r>
          </w:p>
          <w:p w:rsidR="003B6ED2" w:rsidRPr="00D902DC" w:rsidRDefault="003B6ED2" w:rsidP="00C83653">
            <w:pPr>
              <w:tabs>
                <w:tab w:val="left" w:pos="562"/>
              </w:tabs>
              <w:autoSpaceDE w:val="0"/>
              <w:autoSpaceDN w:val="0"/>
              <w:adjustRightInd w:val="0"/>
              <w:rPr>
                <w:rFonts w:ascii="Arial" w:hAnsi="Arial" w:cs="Arial"/>
                <w:bCs/>
                <w:sz w:val="16"/>
                <w:szCs w:val="16"/>
              </w:rPr>
            </w:pPr>
            <w:r w:rsidRPr="00D902DC">
              <w:rPr>
                <w:rFonts w:ascii="Arial" w:hAnsi="Arial" w:cs="Arial"/>
                <w:bCs/>
                <w:sz w:val="16"/>
                <w:szCs w:val="16"/>
              </w:rPr>
              <w:t>II. Mustafa Kemal Pasa, Milli Mücadele'yi başlatmak</w:t>
            </w:r>
            <w:r w:rsidR="00CB38A6" w:rsidRPr="00D902DC">
              <w:rPr>
                <w:rFonts w:ascii="Arial" w:hAnsi="Arial" w:cs="Arial"/>
                <w:bCs/>
                <w:sz w:val="16"/>
                <w:szCs w:val="16"/>
              </w:rPr>
              <w:t xml:space="preserve"> </w:t>
            </w:r>
            <w:r w:rsidRPr="00D902DC">
              <w:rPr>
                <w:rFonts w:ascii="Arial" w:hAnsi="Arial" w:cs="Arial"/>
                <w:bCs/>
                <w:sz w:val="16"/>
                <w:szCs w:val="16"/>
              </w:rPr>
              <w:t>için konumunu güçlendirmek istemiştir.</w:t>
            </w:r>
          </w:p>
          <w:p w:rsidR="003B6ED2" w:rsidRPr="00D902DC" w:rsidRDefault="003B6ED2" w:rsidP="00C83653">
            <w:pPr>
              <w:tabs>
                <w:tab w:val="left" w:pos="562"/>
              </w:tabs>
              <w:autoSpaceDE w:val="0"/>
              <w:autoSpaceDN w:val="0"/>
              <w:adjustRightInd w:val="0"/>
              <w:rPr>
                <w:rFonts w:ascii="Arial" w:hAnsi="Arial" w:cs="Arial"/>
                <w:bCs/>
                <w:sz w:val="16"/>
                <w:szCs w:val="16"/>
              </w:rPr>
            </w:pPr>
            <w:r w:rsidRPr="00D902DC">
              <w:rPr>
                <w:rFonts w:ascii="Arial" w:hAnsi="Arial" w:cs="Arial"/>
                <w:bCs/>
                <w:sz w:val="16"/>
                <w:szCs w:val="16"/>
              </w:rPr>
              <w:t>III. Mustafa Kemal'in İtilaf Devletleri ile birlikte hareket</w:t>
            </w:r>
          </w:p>
          <w:p w:rsidR="003B6ED2" w:rsidRPr="00D902DC" w:rsidRDefault="003B6ED2" w:rsidP="00C83653">
            <w:pPr>
              <w:tabs>
                <w:tab w:val="left" w:pos="562"/>
              </w:tabs>
              <w:autoSpaceDE w:val="0"/>
              <w:autoSpaceDN w:val="0"/>
              <w:adjustRightInd w:val="0"/>
              <w:rPr>
                <w:rFonts w:ascii="Arial" w:hAnsi="Arial" w:cs="Arial"/>
                <w:bCs/>
                <w:sz w:val="16"/>
                <w:szCs w:val="16"/>
              </w:rPr>
            </w:pPr>
            <w:proofErr w:type="gramStart"/>
            <w:r w:rsidRPr="00D902DC">
              <w:rPr>
                <w:rFonts w:ascii="Arial" w:hAnsi="Arial" w:cs="Arial"/>
                <w:bCs/>
                <w:sz w:val="16"/>
                <w:szCs w:val="16"/>
              </w:rPr>
              <w:t>etmesi</w:t>
            </w:r>
            <w:proofErr w:type="gramEnd"/>
            <w:r w:rsidRPr="00D902DC">
              <w:rPr>
                <w:rFonts w:ascii="Arial" w:hAnsi="Arial" w:cs="Arial"/>
                <w:bCs/>
                <w:sz w:val="16"/>
                <w:szCs w:val="16"/>
              </w:rPr>
              <w:t xml:space="preserve"> engellenmeye çalışılmıştır.</w:t>
            </w:r>
          </w:p>
          <w:p w:rsidR="003B6ED2" w:rsidRPr="00D902DC" w:rsidRDefault="003B6ED2" w:rsidP="00C83653">
            <w:pPr>
              <w:tabs>
                <w:tab w:val="left" w:pos="562"/>
              </w:tabs>
              <w:autoSpaceDE w:val="0"/>
              <w:autoSpaceDN w:val="0"/>
              <w:adjustRightInd w:val="0"/>
              <w:rPr>
                <w:rFonts w:ascii="Arial" w:hAnsi="Arial" w:cs="Arial"/>
                <w:b/>
                <w:bCs/>
                <w:sz w:val="16"/>
                <w:szCs w:val="16"/>
              </w:rPr>
            </w:pPr>
            <w:proofErr w:type="gramStart"/>
            <w:r w:rsidRPr="00D902DC">
              <w:rPr>
                <w:rFonts w:ascii="Arial" w:hAnsi="Arial" w:cs="Arial"/>
                <w:b/>
                <w:bCs/>
                <w:sz w:val="16"/>
                <w:szCs w:val="16"/>
              </w:rPr>
              <w:t>yargılarından</w:t>
            </w:r>
            <w:proofErr w:type="gramEnd"/>
            <w:r w:rsidRPr="00D902DC">
              <w:rPr>
                <w:rFonts w:ascii="Arial" w:hAnsi="Arial" w:cs="Arial"/>
                <w:b/>
                <w:bCs/>
                <w:sz w:val="16"/>
                <w:szCs w:val="16"/>
              </w:rPr>
              <w:t xml:space="preserve"> hangilerine ulaşılabilir?</w:t>
            </w:r>
            <w:r w:rsidRPr="00D902DC">
              <w:rPr>
                <w:rFonts w:ascii="Arial" w:hAnsi="Arial" w:cs="Arial"/>
                <w:b/>
                <w:bCs/>
                <w:sz w:val="16"/>
                <w:szCs w:val="16"/>
              </w:rPr>
              <w:br/>
            </w:r>
            <w:r w:rsidRPr="00D902DC">
              <w:rPr>
                <w:rFonts w:ascii="Arial" w:hAnsi="Arial" w:cs="Arial"/>
                <w:bCs/>
                <w:sz w:val="16"/>
                <w:szCs w:val="16"/>
              </w:rPr>
              <w:t xml:space="preserve">A) Yalnız I </w:t>
            </w:r>
            <w:r w:rsidRPr="00D902DC">
              <w:rPr>
                <w:rFonts w:ascii="Arial" w:hAnsi="Arial" w:cs="Arial"/>
                <w:bCs/>
                <w:sz w:val="16"/>
                <w:szCs w:val="16"/>
              </w:rPr>
              <w:br/>
              <w:t xml:space="preserve">B) Yalnız II </w:t>
            </w:r>
            <w:r w:rsidRPr="00D902DC">
              <w:rPr>
                <w:rFonts w:ascii="Arial" w:hAnsi="Arial" w:cs="Arial"/>
                <w:bCs/>
                <w:sz w:val="16"/>
                <w:szCs w:val="16"/>
              </w:rPr>
              <w:br/>
              <w:t>C) Yalnız III</w:t>
            </w:r>
          </w:p>
          <w:p w:rsidR="003B6ED2" w:rsidRPr="00D902DC" w:rsidRDefault="003B6ED2" w:rsidP="00C83653">
            <w:pPr>
              <w:tabs>
                <w:tab w:val="left" w:pos="562"/>
              </w:tabs>
              <w:autoSpaceDE w:val="0"/>
              <w:autoSpaceDN w:val="0"/>
              <w:adjustRightInd w:val="0"/>
              <w:rPr>
                <w:rFonts w:ascii="Arial" w:hAnsi="Arial" w:cs="Arial"/>
                <w:b/>
                <w:bCs/>
                <w:sz w:val="16"/>
                <w:szCs w:val="16"/>
              </w:rPr>
            </w:pPr>
            <w:r w:rsidRPr="00D902DC">
              <w:rPr>
                <w:rFonts w:ascii="Arial" w:hAnsi="Arial" w:cs="Arial"/>
                <w:bCs/>
                <w:sz w:val="16"/>
                <w:szCs w:val="16"/>
              </w:rPr>
              <w:t xml:space="preserve">D) I ve II </w:t>
            </w:r>
            <w:r w:rsidRPr="00D902DC">
              <w:rPr>
                <w:rFonts w:ascii="Arial" w:hAnsi="Arial" w:cs="Arial"/>
                <w:bCs/>
                <w:sz w:val="16"/>
                <w:szCs w:val="16"/>
              </w:rPr>
              <w:br/>
              <w:t>E) II ve III</w:t>
            </w:r>
          </w:p>
          <w:p w:rsidR="00CB38A6" w:rsidRPr="00D902DC" w:rsidRDefault="00CB38A6" w:rsidP="00C83653">
            <w:pPr>
              <w:rPr>
                <w:rFonts w:ascii="Arial" w:hAnsi="Arial" w:cs="Arial"/>
                <w:b/>
                <w:bCs/>
                <w:sz w:val="16"/>
                <w:szCs w:val="16"/>
              </w:rPr>
            </w:pPr>
          </w:p>
          <w:p w:rsidR="003B6ED2" w:rsidRPr="00D902DC" w:rsidRDefault="003B4F5B" w:rsidP="00C83653">
            <w:pPr>
              <w:rPr>
                <w:rFonts w:ascii="Arial" w:hAnsi="Arial" w:cs="Arial"/>
                <w:sz w:val="16"/>
                <w:szCs w:val="16"/>
              </w:rPr>
            </w:pPr>
            <w:r w:rsidRPr="00D902DC">
              <w:rPr>
                <w:rFonts w:ascii="Arial" w:hAnsi="Arial" w:cs="Arial"/>
                <w:b/>
                <w:sz w:val="16"/>
                <w:szCs w:val="16"/>
              </w:rPr>
              <w:t>4</w:t>
            </w:r>
            <w:r w:rsidR="003B6ED2" w:rsidRPr="00D902DC">
              <w:rPr>
                <w:rFonts w:ascii="Arial" w:hAnsi="Arial" w:cs="Arial"/>
                <w:b/>
                <w:sz w:val="16"/>
                <w:szCs w:val="16"/>
              </w:rPr>
              <w:t>-</w:t>
            </w:r>
            <w:r w:rsidR="003B6ED2" w:rsidRPr="00D902DC">
              <w:rPr>
                <w:rFonts w:ascii="Arial" w:hAnsi="Arial" w:cs="Arial"/>
                <w:sz w:val="16"/>
                <w:szCs w:val="16"/>
              </w:rPr>
              <w:t xml:space="preserve"> Sivas Kongresinde bazı delegeler, ülke ekonomisinin çok kötü durumda olduğunu, memleketin yıkılmış durumda bulunduğunu ifade ederek, bağımsız olabilmek için mutlaka güçlü bir devletin himayesine girilmesi gerektiğini savunmuşlardır.</w:t>
            </w:r>
          </w:p>
          <w:p w:rsidR="003B6ED2" w:rsidRPr="00D902DC" w:rsidRDefault="003B6ED2" w:rsidP="00C83653">
            <w:pPr>
              <w:rPr>
                <w:rFonts w:ascii="Arial" w:hAnsi="Arial" w:cs="Arial"/>
                <w:b/>
                <w:sz w:val="16"/>
                <w:szCs w:val="16"/>
              </w:rPr>
            </w:pPr>
            <w:r w:rsidRPr="00D902DC">
              <w:rPr>
                <w:rFonts w:ascii="Arial" w:hAnsi="Arial" w:cs="Arial"/>
                <w:b/>
                <w:sz w:val="16"/>
                <w:szCs w:val="16"/>
              </w:rPr>
              <w:t>Bu bilgiye dayanarak,</w:t>
            </w:r>
          </w:p>
          <w:p w:rsidR="003B6ED2" w:rsidRPr="00D902DC" w:rsidRDefault="003B6ED2" w:rsidP="00C83653">
            <w:pPr>
              <w:rPr>
                <w:rFonts w:ascii="Arial" w:hAnsi="Arial" w:cs="Arial"/>
                <w:sz w:val="16"/>
                <w:szCs w:val="16"/>
              </w:rPr>
            </w:pPr>
            <w:r w:rsidRPr="00D902DC">
              <w:rPr>
                <w:rFonts w:ascii="Arial" w:hAnsi="Arial" w:cs="Arial"/>
                <w:sz w:val="16"/>
                <w:szCs w:val="16"/>
              </w:rPr>
              <w:t>I. Kongre çatısı altında manda yanlıları da yer almıştır.</w:t>
            </w:r>
          </w:p>
          <w:p w:rsidR="003B6ED2" w:rsidRPr="00D902DC" w:rsidRDefault="003B6ED2" w:rsidP="00C83653">
            <w:pPr>
              <w:rPr>
                <w:rFonts w:ascii="Arial" w:hAnsi="Arial" w:cs="Arial"/>
                <w:sz w:val="16"/>
                <w:szCs w:val="16"/>
              </w:rPr>
            </w:pPr>
            <w:r w:rsidRPr="00D902DC">
              <w:rPr>
                <w:rFonts w:ascii="Arial" w:hAnsi="Arial" w:cs="Arial"/>
                <w:sz w:val="16"/>
                <w:szCs w:val="16"/>
              </w:rPr>
              <w:t>II. Bağımsızlık mücadelesi güç kazanmıştır.</w:t>
            </w:r>
          </w:p>
          <w:p w:rsidR="003B6ED2" w:rsidRPr="00D902DC" w:rsidRDefault="003B6ED2" w:rsidP="00C83653">
            <w:pPr>
              <w:rPr>
                <w:rFonts w:ascii="Arial" w:hAnsi="Arial" w:cs="Arial"/>
                <w:sz w:val="16"/>
                <w:szCs w:val="16"/>
              </w:rPr>
            </w:pPr>
            <w:r w:rsidRPr="00D902DC">
              <w:rPr>
                <w:rFonts w:ascii="Arial" w:hAnsi="Arial" w:cs="Arial"/>
                <w:sz w:val="16"/>
                <w:szCs w:val="16"/>
              </w:rPr>
              <w:t>III. Ekonomik durumun iyileştirilmesi konusu en öncelikli olarak görülmüştür.</w:t>
            </w:r>
          </w:p>
          <w:p w:rsidR="003B6ED2" w:rsidRPr="00D902DC" w:rsidRDefault="003B6ED2" w:rsidP="00C83653">
            <w:pPr>
              <w:rPr>
                <w:rFonts w:ascii="Arial" w:hAnsi="Arial" w:cs="Arial"/>
                <w:b/>
                <w:sz w:val="16"/>
                <w:szCs w:val="16"/>
              </w:rPr>
            </w:pPr>
            <w:proofErr w:type="gramStart"/>
            <w:r w:rsidRPr="00D902DC">
              <w:rPr>
                <w:rFonts w:ascii="Arial" w:hAnsi="Arial" w:cs="Arial"/>
                <w:b/>
                <w:sz w:val="16"/>
                <w:szCs w:val="16"/>
              </w:rPr>
              <w:t>yargıları</w:t>
            </w:r>
            <w:r w:rsidR="00CB38A6" w:rsidRPr="00D902DC">
              <w:rPr>
                <w:rFonts w:ascii="Arial" w:hAnsi="Arial" w:cs="Arial"/>
                <w:b/>
                <w:sz w:val="16"/>
                <w:szCs w:val="16"/>
              </w:rPr>
              <w:t>ndan</w:t>
            </w:r>
            <w:proofErr w:type="gramEnd"/>
            <w:r w:rsidR="00CB38A6" w:rsidRPr="00D902DC">
              <w:rPr>
                <w:rFonts w:ascii="Arial" w:hAnsi="Arial" w:cs="Arial"/>
                <w:b/>
                <w:sz w:val="16"/>
                <w:szCs w:val="16"/>
              </w:rPr>
              <w:t xml:space="preserve"> hangilerine ulaşılabilir?</w:t>
            </w:r>
            <w:r w:rsidR="00CB38A6" w:rsidRPr="00D902DC">
              <w:rPr>
                <w:rFonts w:ascii="Arial" w:hAnsi="Arial" w:cs="Arial"/>
                <w:b/>
                <w:sz w:val="16"/>
                <w:szCs w:val="16"/>
              </w:rPr>
              <w:br/>
            </w:r>
            <w:r w:rsidRPr="00D902DC">
              <w:rPr>
                <w:rFonts w:ascii="Arial" w:hAnsi="Arial" w:cs="Arial"/>
                <w:sz w:val="16"/>
                <w:szCs w:val="16"/>
              </w:rPr>
              <w:t xml:space="preserve">A) Yalnız I </w:t>
            </w:r>
            <w:r w:rsidRPr="00D902DC">
              <w:rPr>
                <w:rFonts w:ascii="Arial" w:hAnsi="Arial" w:cs="Arial"/>
                <w:sz w:val="16"/>
                <w:szCs w:val="16"/>
              </w:rPr>
              <w:br/>
              <w:t xml:space="preserve">B) Yalnız II </w:t>
            </w:r>
            <w:r w:rsidRPr="00D902DC">
              <w:rPr>
                <w:rFonts w:ascii="Arial" w:hAnsi="Arial" w:cs="Arial"/>
                <w:sz w:val="16"/>
                <w:szCs w:val="16"/>
              </w:rPr>
              <w:br/>
              <w:t>C) Yalnız III</w:t>
            </w:r>
          </w:p>
          <w:p w:rsidR="003B6ED2" w:rsidRPr="00D902DC" w:rsidRDefault="003B6ED2" w:rsidP="00C83653">
            <w:pPr>
              <w:rPr>
                <w:rFonts w:ascii="Arial" w:hAnsi="Arial" w:cs="Arial"/>
                <w:sz w:val="16"/>
                <w:szCs w:val="16"/>
              </w:rPr>
            </w:pPr>
            <w:r w:rsidRPr="00D902DC">
              <w:rPr>
                <w:rFonts w:ascii="Arial" w:hAnsi="Arial" w:cs="Arial"/>
                <w:sz w:val="16"/>
                <w:szCs w:val="16"/>
              </w:rPr>
              <w:t xml:space="preserve">D) I ve II </w:t>
            </w:r>
            <w:r w:rsidRPr="00D902DC">
              <w:rPr>
                <w:rFonts w:ascii="Arial" w:hAnsi="Arial" w:cs="Arial"/>
                <w:sz w:val="16"/>
                <w:szCs w:val="16"/>
              </w:rPr>
              <w:br/>
              <w:t>E) II ve III</w:t>
            </w:r>
          </w:p>
          <w:p w:rsidR="003B6ED2" w:rsidRPr="00D902DC" w:rsidRDefault="003B6ED2" w:rsidP="00C83653">
            <w:pPr>
              <w:rPr>
                <w:rFonts w:ascii="Arial" w:hAnsi="Arial" w:cs="Arial"/>
                <w:sz w:val="16"/>
                <w:szCs w:val="16"/>
              </w:rPr>
            </w:pPr>
          </w:p>
          <w:p w:rsidR="003B6ED2" w:rsidRPr="00D902DC" w:rsidRDefault="003B4F5B" w:rsidP="00C83653">
            <w:pPr>
              <w:rPr>
                <w:rFonts w:ascii="Arial" w:hAnsi="Arial" w:cs="Arial"/>
                <w:sz w:val="16"/>
                <w:szCs w:val="16"/>
              </w:rPr>
            </w:pPr>
            <w:r w:rsidRPr="00D902DC">
              <w:rPr>
                <w:rFonts w:ascii="Arial" w:hAnsi="Arial" w:cs="Arial"/>
                <w:b/>
                <w:sz w:val="16"/>
                <w:szCs w:val="16"/>
              </w:rPr>
              <w:t>5</w:t>
            </w:r>
            <w:r w:rsidR="003B6ED2" w:rsidRPr="00D902DC">
              <w:rPr>
                <w:rFonts w:ascii="Arial" w:hAnsi="Arial" w:cs="Arial"/>
                <w:b/>
                <w:sz w:val="16"/>
                <w:szCs w:val="16"/>
              </w:rPr>
              <w:t>-</w:t>
            </w:r>
            <w:r w:rsidR="003B6ED2" w:rsidRPr="00D902DC">
              <w:rPr>
                <w:rFonts w:ascii="Arial" w:hAnsi="Arial" w:cs="Arial"/>
                <w:sz w:val="16"/>
                <w:szCs w:val="16"/>
              </w:rPr>
              <w:t xml:space="preserve"> Mustafa Kemal, TBMM’nin açılması öncesinde yayınladığı bildiride, işgal edilen İstanbul’dan kaçabilen milletvekillerinin de yeni meclise kabul edileceğini belirtmiştir.</w:t>
            </w:r>
          </w:p>
          <w:p w:rsidR="003B6ED2" w:rsidRPr="00D902DC" w:rsidRDefault="003B6ED2" w:rsidP="00C83653">
            <w:pPr>
              <w:rPr>
                <w:rFonts w:ascii="Arial" w:hAnsi="Arial" w:cs="Arial"/>
                <w:b/>
                <w:sz w:val="16"/>
                <w:szCs w:val="16"/>
              </w:rPr>
            </w:pPr>
            <w:r w:rsidRPr="00D902DC">
              <w:rPr>
                <w:rFonts w:ascii="Arial" w:hAnsi="Arial" w:cs="Arial"/>
                <w:b/>
                <w:sz w:val="16"/>
                <w:szCs w:val="16"/>
              </w:rPr>
              <w:t>Mustafa Kemal’in bu girişimi aşağıdakilerden hangisinin göstergesidir?</w:t>
            </w:r>
          </w:p>
          <w:p w:rsidR="003B6ED2" w:rsidRPr="00D902DC" w:rsidRDefault="003B6ED2" w:rsidP="00C83653">
            <w:pPr>
              <w:rPr>
                <w:rFonts w:ascii="Arial" w:hAnsi="Arial" w:cs="Arial"/>
                <w:sz w:val="16"/>
                <w:szCs w:val="16"/>
              </w:rPr>
            </w:pPr>
            <w:r w:rsidRPr="00D902DC">
              <w:rPr>
                <w:rFonts w:ascii="Arial" w:hAnsi="Arial" w:cs="Arial"/>
                <w:sz w:val="16"/>
                <w:szCs w:val="16"/>
              </w:rPr>
              <w:t xml:space="preserve">A) Osmanlı </w:t>
            </w:r>
            <w:proofErr w:type="spellStart"/>
            <w:r w:rsidRPr="00D902DC">
              <w:rPr>
                <w:rFonts w:ascii="Arial" w:hAnsi="Arial" w:cs="Arial"/>
                <w:sz w:val="16"/>
                <w:szCs w:val="16"/>
              </w:rPr>
              <w:t>Mebusan</w:t>
            </w:r>
            <w:proofErr w:type="spellEnd"/>
            <w:r w:rsidRPr="00D902DC">
              <w:rPr>
                <w:rFonts w:ascii="Arial" w:hAnsi="Arial" w:cs="Arial"/>
                <w:sz w:val="16"/>
                <w:szCs w:val="16"/>
              </w:rPr>
              <w:t xml:space="preserve"> </w:t>
            </w:r>
            <w:r w:rsidR="00CB38A6" w:rsidRPr="00D902DC">
              <w:rPr>
                <w:rFonts w:ascii="Arial" w:hAnsi="Arial" w:cs="Arial"/>
                <w:sz w:val="16"/>
                <w:szCs w:val="16"/>
              </w:rPr>
              <w:t xml:space="preserve">Meclisi’nin yeniden </w:t>
            </w:r>
            <w:proofErr w:type="gramStart"/>
            <w:r w:rsidR="00CB38A6" w:rsidRPr="00D902DC">
              <w:rPr>
                <w:rFonts w:ascii="Arial" w:hAnsi="Arial" w:cs="Arial"/>
                <w:sz w:val="16"/>
                <w:szCs w:val="16"/>
              </w:rPr>
              <w:t xml:space="preserve">açılmaya  </w:t>
            </w:r>
            <w:r w:rsidRPr="00D902DC">
              <w:rPr>
                <w:rFonts w:ascii="Arial" w:hAnsi="Arial" w:cs="Arial"/>
                <w:sz w:val="16"/>
                <w:szCs w:val="16"/>
              </w:rPr>
              <w:t>çalışıldığının</w:t>
            </w:r>
            <w:proofErr w:type="gramEnd"/>
          </w:p>
          <w:p w:rsidR="00673744" w:rsidRPr="00D902DC" w:rsidRDefault="00673744" w:rsidP="00C83653">
            <w:pPr>
              <w:rPr>
                <w:rFonts w:ascii="Arial" w:hAnsi="Arial" w:cs="Arial"/>
                <w:sz w:val="16"/>
                <w:szCs w:val="16"/>
              </w:rPr>
            </w:pPr>
            <w:r w:rsidRPr="00D902DC">
              <w:rPr>
                <w:rFonts w:ascii="Arial" w:hAnsi="Arial" w:cs="Arial"/>
                <w:sz w:val="16"/>
                <w:szCs w:val="16"/>
              </w:rPr>
              <w:t xml:space="preserve">B) </w:t>
            </w:r>
            <w:proofErr w:type="spellStart"/>
            <w:r w:rsidRPr="00D902DC">
              <w:rPr>
                <w:rFonts w:ascii="Arial" w:hAnsi="Arial" w:cs="Arial"/>
                <w:sz w:val="16"/>
                <w:szCs w:val="16"/>
              </w:rPr>
              <w:t>Kuva-yı</w:t>
            </w:r>
            <w:proofErr w:type="spellEnd"/>
            <w:r w:rsidRPr="00D902DC">
              <w:rPr>
                <w:rFonts w:ascii="Arial" w:hAnsi="Arial" w:cs="Arial"/>
                <w:sz w:val="16"/>
                <w:szCs w:val="16"/>
              </w:rPr>
              <w:t xml:space="preserve"> Milliye birliklerinin Milli </w:t>
            </w:r>
            <w:proofErr w:type="gramStart"/>
            <w:r w:rsidRPr="00D902DC">
              <w:rPr>
                <w:rFonts w:ascii="Arial" w:hAnsi="Arial" w:cs="Arial"/>
                <w:sz w:val="16"/>
                <w:szCs w:val="16"/>
              </w:rPr>
              <w:t>Mücadele’de  yetersiz</w:t>
            </w:r>
            <w:proofErr w:type="gramEnd"/>
            <w:r w:rsidRPr="00D902DC">
              <w:rPr>
                <w:rFonts w:ascii="Arial" w:hAnsi="Arial" w:cs="Arial"/>
                <w:sz w:val="16"/>
                <w:szCs w:val="16"/>
              </w:rPr>
              <w:t xml:space="preserve"> kaldığının</w:t>
            </w:r>
          </w:p>
        </w:tc>
        <w:tc>
          <w:tcPr>
            <w:tcW w:w="5245" w:type="dxa"/>
          </w:tcPr>
          <w:p w:rsidR="00673744" w:rsidRPr="00D902DC" w:rsidRDefault="00673744" w:rsidP="00673744">
            <w:pPr>
              <w:rPr>
                <w:rFonts w:ascii="Arial" w:hAnsi="Arial" w:cs="Arial"/>
                <w:sz w:val="16"/>
                <w:szCs w:val="16"/>
              </w:rPr>
            </w:pPr>
            <w:r w:rsidRPr="00D902DC">
              <w:rPr>
                <w:rFonts w:ascii="Arial" w:hAnsi="Arial" w:cs="Arial"/>
                <w:sz w:val="16"/>
                <w:szCs w:val="16"/>
              </w:rPr>
              <w:t xml:space="preserve">C) Halkın Milli Mücadele’ye olan </w:t>
            </w:r>
            <w:proofErr w:type="gramStart"/>
            <w:r w:rsidRPr="00D902DC">
              <w:rPr>
                <w:rFonts w:ascii="Arial" w:hAnsi="Arial" w:cs="Arial"/>
                <w:sz w:val="16"/>
                <w:szCs w:val="16"/>
              </w:rPr>
              <w:t>güveninin  artırılamadığının</w:t>
            </w:r>
            <w:proofErr w:type="gramEnd"/>
          </w:p>
          <w:p w:rsidR="00673744" w:rsidRPr="00D902DC" w:rsidRDefault="00673744" w:rsidP="00673744">
            <w:pPr>
              <w:rPr>
                <w:rFonts w:ascii="Arial" w:hAnsi="Arial" w:cs="Arial"/>
                <w:sz w:val="16"/>
                <w:szCs w:val="16"/>
              </w:rPr>
            </w:pPr>
            <w:r w:rsidRPr="00D902DC">
              <w:rPr>
                <w:rFonts w:ascii="Arial" w:hAnsi="Arial" w:cs="Arial"/>
                <w:sz w:val="16"/>
                <w:szCs w:val="16"/>
              </w:rPr>
              <w:t>D) Saltanat makamının haklarının korunduğunun</w:t>
            </w:r>
          </w:p>
          <w:p w:rsidR="00673744" w:rsidRPr="00D902DC" w:rsidRDefault="00673744" w:rsidP="00673744">
            <w:pPr>
              <w:rPr>
                <w:rFonts w:ascii="Arial" w:hAnsi="Arial" w:cs="Arial"/>
                <w:b/>
                <w:sz w:val="16"/>
                <w:szCs w:val="16"/>
              </w:rPr>
            </w:pPr>
            <w:r w:rsidRPr="00D902DC">
              <w:rPr>
                <w:rFonts w:ascii="Arial" w:hAnsi="Arial" w:cs="Arial"/>
                <w:sz w:val="16"/>
                <w:szCs w:val="16"/>
              </w:rPr>
              <w:t>E) Ulusun iradesine saygılı davranıldığının</w:t>
            </w:r>
            <w:r w:rsidRPr="00D902DC">
              <w:rPr>
                <w:rFonts w:ascii="Arial" w:hAnsi="Arial" w:cs="Arial"/>
                <w:sz w:val="16"/>
                <w:szCs w:val="16"/>
              </w:rPr>
              <w:br/>
            </w:r>
          </w:p>
          <w:p w:rsidR="00C83653" w:rsidRPr="00D902DC" w:rsidRDefault="00C83653" w:rsidP="00C83653">
            <w:pPr>
              <w:rPr>
                <w:rFonts w:ascii="Arial" w:hAnsi="Arial" w:cs="Arial"/>
                <w:sz w:val="16"/>
                <w:szCs w:val="16"/>
              </w:rPr>
            </w:pPr>
            <w:r w:rsidRPr="00D902DC">
              <w:rPr>
                <w:rFonts w:ascii="Arial" w:hAnsi="Arial" w:cs="Arial"/>
                <w:b/>
                <w:sz w:val="16"/>
                <w:szCs w:val="16"/>
              </w:rPr>
              <w:t>6-</w:t>
            </w:r>
            <w:r w:rsidRPr="00D902DC">
              <w:rPr>
                <w:rFonts w:ascii="Arial" w:hAnsi="Arial" w:cs="Arial"/>
                <w:sz w:val="16"/>
                <w:szCs w:val="16"/>
              </w:rPr>
              <w:t xml:space="preserve"> TBMM’nin 23 Nisan 1920’de açılmasından bir gün sonra Mustafa Kemal Pasa tarafından Meclis’e sunulan önergede, "</w:t>
            </w:r>
            <w:r w:rsidRPr="00D902DC">
              <w:rPr>
                <w:rFonts w:ascii="Arial" w:hAnsi="Arial" w:cs="Arial"/>
                <w:b/>
                <w:sz w:val="16"/>
                <w:szCs w:val="16"/>
              </w:rPr>
              <w:t xml:space="preserve">geçici bir hükümet başkanı atamak ya da bir padişah vekili tanımak doğru değildir." </w:t>
            </w:r>
            <w:r w:rsidRPr="00D902DC">
              <w:rPr>
                <w:rFonts w:ascii="Arial" w:hAnsi="Arial" w:cs="Arial"/>
                <w:sz w:val="16"/>
                <w:szCs w:val="16"/>
              </w:rPr>
              <w:t>denilmiştir.</w:t>
            </w:r>
          </w:p>
          <w:p w:rsidR="00C83653" w:rsidRPr="00D902DC" w:rsidRDefault="00C83653" w:rsidP="00C83653">
            <w:pPr>
              <w:rPr>
                <w:rFonts w:ascii="Arial" w:hAnsi="Arial" w:cs="Arial"/>
                <w:b/>
                <w:sz w:val="16"/>
                <w:szCs w:val="16"/>
              </w:rPr>
            </w:pPr>
            <w:r w:rsidRPr="00D902DC">
              <w:rPr>
                <w:rFonts w:ascii="Arial" w:hAnsi="Arial" w:cs="Arial"/>
                <w:b/>
                <w:sz w:val="16"/>
                <w:szCs w:val="16"/>
              </w:rPr>
              <w:t>Mustafa Kemal’in bu girişimi,</w:t>
            </w:r>
          </w:p>
          <w:p w:rsidR="00C83653" w:rsidRPr="00D902DC" w:rsidRDefault="00C83653" w:rsidP="00C83653">
            <w:pPr>
              <w:rPr>
                <w:rFonts w:ascii="Arial" w:hAnsi="Arial" w:cs="Arial"/>
                <w:sz w:val="16"/>
                <w:szCs w:val="16"/>
              </w:rPr>
            </w:pPr>
            <w:r w:rsidRPr="00D902DC">
              <w:rPr>
                <w:rFonts w:ascii="Arial" w:hAnsi="Arial" w:cs="Arial"/>
                <w:sz w:val="16"/>
                <w:szCs w:val="16"/>
              </w:rPr>
              <w:t>I. saltanat kurumunun desteğini alma,</w:t>
            </w:r>
          </w:p>
          <w:p w:rsidR="00C83653" w:rsidRPr="00D902DC" w:rsidRDefault="00C83653" w:rsidP="00C83653">
            <w:pPr>
              <w:rPr>
                <w:rFonts w:ascii="Arial" w:hAnsi="Arial" w:cs="Arial"/>
                <w:sz w:val="16"/>
                <w:szCs w:val="16"/>
              </w:rPr>
            </w:pPr>
            <w:r w:rsidRPr="00D902DC">
              <w:rPr>
                <w:rFonts w:ascii="Arial" w:hAnsi="Arial" w:cs="Arial"/>
                <w:sz w:val="16"/>
                <w:szCs w:val="16"/>
              </w:rPr>
              <w:t>II. TBMM’nin sürekli olduğunu ortaya koyma,</w:t>
            </w:r>
          </w:p>
          <w:p w:rsidR="00C83653" w:rsidRPr="00D902DC" w:rsidRDefault="00C83653" w:rsidP="00C83653">
            <w:pPr>
              <w:rPr>
                <w:rFonts w:ascii="Arial" w:hAnsi="Arial" w:cs="Arial"/>
                <w:sz w:val="16"/>
                <w:szCs w:val="16"/>
              </w:rPr>
            </w:pPr>
            <w:r w:rsidRPr="00D902DC">
              <w:rPr>
                <w:rFonts w:ascii="Arial" w:hAnsi="Arial" w:cs="Arial"/>
                <w:sz w:val="16"/>
                <w:szCs w:val="16"/>
              </w:rPr>
              <w:t>III. cumhuriyet yönetimine geçme</w:t>
            </w:r>
          </w:p>
          <w:p w:rsidR="00C83653" w:rsidRPr="00D902DC" w:rsidRDefault="00C83653" w:rsidP="00C83653">
            <w:pPr>
              <w:rPr>
                <w:rFonts w:ascii="Arial" w:hAnsi="Arial" w:cs="Arial"/>
                <w:b/>
                <w:sz w:val="16"/>
                <w:szCs w:val="16"/>
              </w:rPr>
            </w:pPr>
            <w:proofErr w:type="gramStart"/>
            <w:r w:rsidRPr="00D902DC">
              <w:rPr>
                <w:rFonts w:ascii="Arial" w:hAnsi="Arial" w:cs="Arial"/>
                <w:b/>
                <w:sz w:val="16"/>
                <w:szCs w:val="16"/>
              </w:rPr>
              <w:t>amaçlarından</w:t>
            </w:r>
            <w:proofErr w:type="gramEnd"/>
            <w:r w:rsidRPr="00D902DC">
              <w:rPr>
                <w:rFonts w:ascii="Arial" w:hAnsi="Arial" w:cs="Arial"/>
                <w:b/>
                <w:sz w:val="16"/>
                <w:szCs w:val="16"/>
              </w:rPr>
              <w:t xml:space="preserve"> hangileri ile ilgili olduğu söylenebilir?</w:t>
            </w:r>
          </w:p>
          <w:p w:rsidR="00C83653" w:rsidRPr="00D902DC" w:rsidRDefault="00C83653" w:rsidP="00C83653">
            <w:pPr>
              <w:rPr>
                <w:rFonts w:ascii="Arial" w:hAnsi="Arial" w:cs="Arial"/>
                <w:b/>
                <w:sz w:val="16"/>
                <w:szCs w:val="16"/>
              </w:rPr>
            </w:pPr>
            <w:r w:rsidRPr="00D902DC">
              <w:rPr>
                <w:rFonts w:ascii="Arial" w:hAnsi="Arial" w:cs="Arial"/>
                <w:sz w:val="16"/>
                <w:szCs w:val="16"/>
              </w:rPr>
              <w:t xml:space="preserve">A) Yalnız I </w:t>
            </w:r>
            <w:r w:rsidRPr="00D902DC">
              <w:rPr>
                <w:rFonts w:ascii="Arial" w:hAnsi="Arial" w:cs="Arial"/>
                <w:sz w:val="16"/>
                <w:szCs w:val="16"/>
              </w:rPr>
              <w:br/>
              <w:t xml:space="preserve">B) Yalnız II </w:t>
            </w:r>
            <w:r w:rsidRPr="00D902DC">
              <w:rPr>
                <w:rFonts w:ascii="Arial" w:hAnsi="Arial" w:cs="Arial"/>
                <w:sz w:val="16"/>
                <w:szCs w:val="16"/>
              </w:rPr>
              <w:br/>
              <w:t>C) Yalnız III</w:t>
            </w:r>
          </w:p>
          <w:p w:rsidR="00C83653" w:rsidRPr="00D902DC" w:rsidRDefault="00C83653" w:rsidP="00C83653">
            <w:pPr>
              <w:rPr>
                <w:rFonts w:ascii="Arial" w:hAnsi="Arial" w:cs="Arial"/>
                <w:sz w:val="16"/>
                <w:szCs w:val="16"/>
              </w:rPr>
            </w:pPr>
            <w:r w:rsidRPr="00D902DC">
              <w:rPr>
                <w:rFonts w:ascii="Arial" w:hAnsi="Arial" w:cs="Arial"/>
                <w:sz w:val="16"/>
                <w:szCs w:val="16"/>
              </w:rPr>
              <w:t xml:space="preserve">D) I ve II </w:t>
            </w:r>
            <w:r w:rsidRPr="00D902DC">
              <w:rPr>
                <w:rFonts w:ascii="Arial" w:hAnsi="Arial" w:cs="Arial"/>
                <w:sz w:val="16"/>
                <w:szCs w:val="16"/>
              </w:rPr>
              <w:br/>
              <w:t>E) II ve III</w:t>
            </w:r>
          </w:p>
          <w:p w:rsidR="00C83653" w:rsidRPr="00D902DC" w:rsidRDefault="00C83653" w:rsidP="00C83653">
            <w:pPr>
              <w:rPr>
                <w:rFonts w:ascii="Arial" w:hAnsi="Arial" w:cs="Arial"/>
                <w:sz w:val="16"/>
                <w:szCs w:val="16"/>
              </w:rPr>
            </w:pPr>
          </w:p>
          <w:p w:rsidR="00C83653" w:rsidRPr="00D902DC" w:rsidRDefault="00C83653" w:rsidP="00C83653">
            <w:pPr>
              <w:rPr>
                <w:rFonts w:ascii="Arial" w:hAnsi="Arial" w:cs="Arial"/>
                <w:sz w:val="16"/>
                <w:szCs w:val="16"/>
              </w:rPr>
            </w:pPr>
            <w:r w:rsidRPr="00D902DC">
              <w:rPr>
                <w:rFonts w:ascii="Arial" w:hAnsi="Arial" w:cs="Arial"/>
                <w:b/>
                <w:sz w:val="16"/>
                <w:szCs w:val="16"/>
              </w:rPr>
              <w:t>7-</w:t>
            </w:r>
            <w:r w:rsidRPr="00D902DC">
              <w:rPr>
                <w:rFonts w:ascii="Arial" w:hAnsi="Arial" w:cs="Arial"/>
                <w:sz w:val="16"/>
                <w:szCs w:val="16"/>
              </w:rPr>
              <w:t xml:space="preserve"> TBMM Hükümeti 10 Ağustos 1920'de imzalanan Sevr Barış Antlaşması’nı tanımamış ve imzalayanları vatan haini ilan etmiştir. Bu arada Yunanlılar TBMM'yi baskı altına almak için 1921'den itibaren Ankara'yı işgale yönelik saldırılara girişmişlerdir.</w:t>
            </w:r>
          </w:p>
          <w:p w:rsidR="00C83653" w:rsidRPr="00D902DC" w:rsidRDefault="00C83653" w:rsidP="00C83653">
            <w:pPr>
              <w:rPr>
                <w:rFonts w:ascii="Arial" w:hAnsi="Arial" w:cs="Arial"/>
                <w:sz w:val="16"/>
                <w:szCs w:val="16"/>
              </w:rPr>
            </w:pPr>
            <w:r w:rsidRPr="00D902DC">
              <w:rPr>
                <w:rFonts w:ascii="Arial" w:hAnsi="Arial" w:cs="Arial"/>
                <w:b/>
                <w:sz w:val="16"/>
                <w:szCs w:val="16"/>
              </w:rPr>
              <w:t>Bu bilgilere dayanarak Yunan saldırılarının aşağıdakilerden hangisine yönelik olduğu söylenebilir?</w:t>
            </w:r>
            <w:r w:rsidRPr="00D902DC">
              <w:rPr>
                <w:rFonts w:ascii="Arial" w:hAnsi="Arial" w:cs="Arial"/>
                <w:b/>
                <w:sz w:val="16"/>
                <w:szCs w:val="16"/>
              </w:rPr>
              <w:br/>
            </w:r>
            <w:r w:rsidRPr="00D902DC">
              <w:rPr>
                <w:rFonts w:ascii="Arial" w:hAnsi="Arial" w:cs="Arial"/>
                <w:sz w:val="16"/>
                <w:szCs w:val="16"/>
              </w:rPr>
              <w:t>A) İstanbul Hükümeti'nin otoritesini sona erdirmek</w:t>
            </w:r>
          </w:p>
          <w:p w:rsidR="00C83653" w:rsidRPr="00D902DC" w:rsidRDefault="00C83653" w:rsidP="00C83653">
            <w:pPr>
              <w:rPr>
                <w:rFonts w:ascii="Arial" w:hAnsi="Arial" w:cs="Arial"/>
                <w:sz w:val="16"/>
                <w:szCs w:val="16"/>
              </w:rPr>
            </w:pPr>
            <w:r w:rsidRPr="00D902DC">
              <w:rPr>
                <w:rFonts w:ascii="Arial" w:hAnsi="Arial" w:cs="Arial"/>
                <w:sz w:val="16"/>
                <w:szCs w:val="16"/>
              </w:rPr>
              <w:t>B) TBMM'ye Sevr Antlaşması’nın kabul ettirmek</w:t>
            </w:r>
          </w:p>
          <w:p w:rsidR="00C83653" w:rsidRPr="00D902DC" w:rsidRDefault="00C83653" w:rsidP="00C83653">
            <w:pPr>
              <w:rPr>
                <w:rFonts w:ascii="Arial" w:hAnsi="Arial" w:cs="Arial"/>
                <w:sz w:val="16"/>
                <w:szCs w:val="16"/>
              </w:rPr>
            </w:pPr>
            <w:r w:rsidRPr="00D902DC">
              <w:rPr>
                <w:rFonts w:ascii="Arial" w:hAnsi="Arial" w:cs="Arial"/>
                <w:sz w:val="16"/>
                <w:szCs w:val="16"/>
              </w:rPr>
              <w:t xml:space="preserve">C) Bağımsız bir Ermeni devleti </w:t>
            </w:r>
            <w:proofErr w:type="gramStart"/>
            <w:r w:rsidRPr="00D902DC">
              <w:rPr>
                <w:rFonts w:ascii="Arial" w:hAnsi="Arial" w:cs="Arial"/>
                <w:sz w:val="16"/>
                <w:szCs w:val="16"/>
              </w:rPr>
              <w:t>kurulmasını   sağlamak</w:t>
            </w:r>
            <w:proofErr w:type="gramEnd"/>
          </w:p>
          <w:p w:rsidR="00C83653" w:rsidRPr="00D902DC" w:rsidRDefault="00C83653" w:rsidP="00C83653">
            <w:pPr>
              <w:rPr>
                <w:rFonts w:ascii="Arial" w:hAnsi="Arial" w:cs="Arial"/>
                <w:sz w:val="16"/>
                <w:szCs w:val="16"/>
              </w:rPr>
            </w:pPr>
            <w:r w:rsidRPr="00D902DC">
              <w:rPr>
                <w:rFonts w:ascii="Arial" w:hAnsi="Arial" w:cs="Arial"/>
                <w:sz w:val="16"/>
                <w:szCs w:val="16"/>
              </w:rPr>
              <w:t>D) İstanbul’u denetim altına almak</w:t>
            </w:r>
          </w:p>
          <w:p w:rsidR="00C83653" w:rsidRPr="00D902DC" w:rsidRDefault="00C83653" w:rsidP="00C83653">
            <w:pPr>
              <w:rPr>
                <w:rFonts w:ascii="Arial" w:hAnsi="Arial" w:cs="Arial"/>
                <w:sz w:val="16"/>
                <w:szCs w:val="16"/>
              </w:rPr>
            </w:pPr>
            <w:r w:rsidRPr="00D902DC">
              <w:rPr>
                <w:rFonts w:ascii="Arial" w:hAnsi="Arial" w:cs="Arial"/>
                <w:sz w:val="16"/>
                <w:szCs w:val="16"/>
              </w:rPr>
              <w:t>E) İtilaf Devletleri'nin görüş ayrılıkları yasamasını önlemek</w:t>
            </w:r>
          </w:p>
          <w:p w:rsidR="00C83653" w:rsidRPr="00D902DC" w:rsidRDefault="00C83653" w:rsidP="00C83653">
            <w:pPr>
              <w:rPr>
                <w:rFonts w:ascii="Arial" w:hAnsi="Arial" w:cs="Arial"/>
                <w:sz w:val="16"/>
                <w:szCs w:val="16"/>
              </w:rPr>
            </w:pPr>
            <w:r w:rsidRPr="00D902DC">
              <w:rPr>
                <w:rFonts w:ascii="Arial" w:hAnsi="Arial" w:cs="Arial"/>
                <w:sz w:val="16"/>
                <w:szCs w:val="16"/>
              </w:rPr>
              <w:br/>
            </w:r>
            <w:r w:rsidRPr="00D902DC">
              <w:rPr>
                <w:rFonts w:ascii="Arial" w:hAnsi="Arial" w:cs="Arial"/>
                <w:b/>
                <w:sz w:val="16"/>
                <w:szCs w:val="16"/>
              </w:rPr>
              <w:t>8-</w:t>
            </w:r>
            <w:r w:rsidRPr="00D902DC">
              <w:rPr>
                <w:rFonts w:ascii="Arial" w:hAnsi="Arial" w:cs="Arial"/>
                <w:sz w:val="16"/>
                <w:szCs w:val="16"/>
              </w:rPr>
              <w:t xml:space="preserve"> Damat Ferit Hükümeti düşürüldükten sonra Ali Rıza Pasa Kabinesi kurulunca, Anadolu’daki millicilerle uzlaşma yolları arandı. Mustafa Kemal’in eski bir arkadaşı olan Abdülkerim Pasa aracılığıyla ilişki kuruldu. Mustafa Kemal İstanbul Hükümeti’yle görüşme önerisini, teklifin İstanbul Hükümeti’nden gelmesi koşuluyla kabul etti.</w:t>
            </w:r>
          </w:p>
          <w:p w:rsidR="00C83653" w:rsidRPr="00D902DC" w:rsidRDefault="00C83653" w:rsidP="00C83653">
            <w:pPr>
              <w:rPr>
                <w:rFonts w:ascii="Arial" w:hAnsi="Arial" w:cs="Arial"/>
                <w:b/>
                <w:sz w:val="16"/>
                <w:szCs w:val="16"/>
              </w:rPr>
            </w:pPr>
            <w:r w:rsidRPr="00D902DC">
              <w:rPr>
                <w:rFonts w:ascii="Arial" w:hAnsi="Arial" w:cs="Arial"/>
                <w:b/>
                <w:sz w:val="16"/>
                <w:szCs w:val="16"/>
              </w:rPr>
              <w:t>Mustafa Kemal’in böyle bir koşul getirmesi, aşağıdakilerden hangisine verdiği önemi gösterir?</w:t>
            </w:r>
            <w:r w:rsidRPr="00D902DC">
              <w:rPr>
                <w:rFonts w:ascii="Arial" w:hAnsi="Arial" w:cs="Arial"/>
                <w:b/>
                <w:sz w:val="16"/>
                <w:szCs w:val="16"/>
              </w:rPr>
              <w:br/>
            </w:r>
            <w:r w:rsidRPr="00D902DC">
              <w:rPr>
                <w:rFonts w:ascii="Arial" w:hAnsi="Arial" w:cs="Arial"/>
                <w:sz w:val="16"/>
                <w:szCs w:val="16"/>
              </w:rPr>
              <w:t>A) Abdülkerim Paşa’nın kişiliğine</w:t>
            </w:r>
          </w:p>
          <w:p w:rsidR="00C83653" w:rsidRPr="00D902DC" w:rsidRDefault="00C83653" w:rsidP="00C83653">
            <w:pPr>
              <w:rPr>
                <w:rFonts w:ascii="Arial" w:hAnsi="Arial" w:cs="Arial"/>
                <w:sz w:val="16"/>
                <w:szCs w:val="16"/>
              </w:rPr>
            </w:pPr>
            <w:r w:rsidRPr="00D902DC">
              <w:rPr>
                <w:rFonts w:ascii="Arial" w:hAnsi="Arial" w:cs="Arial"/>
                <w:sz w:val="16"/>
                <w:szCs w:val="16"/>
              </w:rPr>
              <w:t xml:space="preserve">B) Sorunların kısa zamanda çözülmesine </w:t>
            </w:r>
          </w:p>
          <w:p w:rsidR="00C83653" w:rsidRPr="00D902DC" w:rsidRDefault="00C83653" w:rsidP="00C83653">
            <w:pPr>
              <w:rPr>
                <w:rFonts w:ascii="Arial" w:hAnsi="Arial" w:cs="Arial"/>
                <w:sz w:val="16"/>
                <w:szCs w:val="16"/>
              </w:rPr>
            </w:pPr>
            <w:r w:rsidRPr="00D902DC">
              <w:rPr>
                <w:rFonts w:ascii="Arial" w:hAnsi="Arial" w:cs="Arial"/>
                <w:sz w:val="16"/>
                <w:szCs w:val="16"/>
              </w:rPr>
              <w:t>C) Anadolu’daki milli hareketin İstanbul Hükümeti’nce tanınmasına</w:t>
            </w:r>
          </w:p>
          <w:p w:rsidR="00C83653" w:rsidRPr="00D902DC" w:rsidRDefault="00C83653" w:rsidP="00C83653">
            <w:pPr>
              <w:rPr>
                <w:rFonts w:ascii="Arial" w:hAnsi="Arial" w:cs="Arial"/>
                <w:sz w:val="16"/>
                <w:szCs w:val="16"/>
              </w:rPr>
            </w:pPr>
            <w:r w:rsidRPr="00D902DC">
              <w:rPr>
                <w:rFonts w:ascii="Arial" w:hAnsi="Arial" w:cs="Arial"/>
                <w:sz w:val="16"/>
                <w:szCs w:val="16"/>
              </w:rPr>
              <w:t xml:space="preserve">D) Padişahın Anlaşma Devletleri’nin </w:t>
            </w:r>
            <w:proofErr w:type="gramStart"/>
            <w:r w:rsidRPr="00D902DC">
              <w:rPr>
                <w:rFonts w:ascii="Arial" w:hAnsi="Arial" w:cs="Arial"/>
                <w:sz w:val="16"/>
                <w:szCs w:val="16"/>
              </w:rPr>
              <w:t>etkisinden  kurtarılmasına</w:t>
            </w:r>
            <w:proofErr w:type="gramEnd"/>
          </w:p>
          <w:p w:rsidR="00C83653" w:rsidRPr="00D902DC" w:rsidRDefault="00C83653" w:rsidP="00C83653">
            <w:pPr>
              <w:rPr>
                <w:rFonts w:ascii="Arial" w:hAnsi="Arial" w:cs="Arial"/>
                <w:sz w:val="16"/>
                <w:szCs w:val="16"/>
              </w:rPr>
            </w:pPr>
            <w:r w:rsidRPr="00D902DC">
              <w:rPr>
                <w:rFonts w:ascii="Arial" w:hAnsi="Arial" w:cs="Arial"/>
                <w:sz w:val="16"/>
                <w:szCs w:val="16"/>
              </w:rPr>
              <w:t>E) İstanbul Hükümeti’yle her türlü ilişkinin kesilmesine ortam oluşturmaya</w:t>
            </w:r>
          </w:p>
          <w:p w:rsidR="00C83653" w:rsidRPr="00D902DC" w:rsidRDefault="00C83653" w:rsidP="00C83653">
            <w:pPr>
              <w:autoSpaceDE w:val="0"/>
              <w:autoSpaceDN w:val="0"/>
              <w:adjustRightInd w:val="0"/>
              <w:rPr>
                <w:rFonts w:ascii="Arial" w:hAnsi="Arial" w:cs="Arial"/>
                <w:b/>
                <w:bCs/>
                <w:sz w:val="16"/>
                <w:szCs w:val="16"/>
              </w:rPr>
            </w:pPr>
          </w:p>
          <w:p w:rsidR="005A3EC1" w:rsidRPr="00D902DC" w:rsidRDefault="003B4F5B" w:rsidP="00C83653">
            <w:pPr>
              <w:autoSpaceDE w:val="0"/>
              <w:autoSpaceDN w:val="0"/>
              <w:adjustRightInd w:val="0"/>
              <w:rPr>
                <w:rStyle w:val="Gl"/>
                <w:rFonts w:ascii="Arial" w:hAnsi="Arial" w:cs="Arial"/>
                <w:sz w:val="16"/>
                <w:szCs w:val="16"/>
              </w:rPr>
            </w:pPr>
            <w:r w:rsidRPr="00D902DC">
              <w:rPr>
                <w:rFonts w:ascii="Arial" w:hAnsi="Arial" w:cs="Arial"/>
                <w:b/>
                <w:bCs/>
                <w:sz w:val="16"/>
                <w:szCs w:val="16"/>
              </w:rPr>
              <w:t>9</w:t>
            </w:r>
            <w:r w:rsidR="005A3EC1" w:rsidRPr="00D902DC">
              <w:rPr>
                <w:rFonts w:ascii="Arial" w:hAnsi="Arial" w:cs="Arial"/>
                <w:b/>
                <w:bCs/>
                <w:sz w:val="16"/>
                <w:szCs w:val="16"/>
              </w:rPr>
              <w:t>-</w:t>
            </w:r>
            <w:r w:rsidR="005A3EC1" w:rsidRPr="00D902DC">
              <w:rPr>
                <w:rStyle w:val="BalonMetniChar"/>
                <w:rFonts w:ascii="Arial" w:hAnsi="Arial" w:cs="Arial"/>
              </w:rPr>
              <w:t xml:space="preserve"> </w:t>
            </w:r>
            <w:r w:rsidR="005A3EC1" w:rsidRPr="00D902DC">
              <w:rPr>
                <w:rStyle w:val="Gl"/>
                <w:rFonts w:ascii="Arial" w:hAnsi="Arial" w:cs="Arial"/>
                <w:sz w:val="16"/>
                <w:szCs w:val="16"/>
              </w:rPr>
              <w:t>Amasya Genelgesi'nde,</w:t>
            </w:r>
            <w:r w:rsidR="005A3EC1" w:rsidRPr="00D902DC">
              <w:rPr>
                <w:rFonts w:ascii="Arial" w:hAnsi="Arial" w:cs="Arial"/>
                <w:sz w:val="16"/>
                <w:szCs w:val="16"/>
              </w:rPr>
              <w:t xml:space="preserve"> "Ulusun bağımsızlığını, yine ulusun azmi ve kararı kurtaracaktır." </w:t>
            </w:r>
            <w:r w:rsidR="005A3EC1" w:rsidRPr="00D902DC">
              <w:rPr>
                <w:rStyle w:val="Gl"/>
                <w:rFonts w:ascii="Arial" w:hAnsi="Arial" w:cs="Arial"/>
                <w:sz w:val="16"/>
                <w:szCs w:val="16"/>
              </w:rPr>
              <w:t>hükmü yer almıştır.</w:t>
            </w:r>
            <w:r w:rsidR="005A3EC1" w:rsidRPr="00D902DC">
              <w:rPr>
                <w:rFonts w:ascii="Arial" w:hAnsi="Arial" w:cs="Arial"/>
                <w:sz w:val="16"/>
                <w:szCs w:val="16"/>
              </w:rPr>
              <w:br/>
            </w:r>
            <w:r w:rsidR="005A3EC1" w:rsidRPr="00D902DC">
              <w:rPr>
                <w:rStyle w:val="Gl"/>
                <w:rFonts w:ascii="Arial" w:hAnsi="Arial" w:cs="Arial"/>
                <w:sz w:val="16"/>
                <w:szCs w:val="16"/>
              </w:rPr>
              <w:t>Kongrelerde,</w:t>
            </w:r>
            <w:r w:rsidR="005A3EC1" w:rsidRPr="00D902DC">
              <w:rPr>
                <w:rFonts w:ascii="Arial" w:hAnsi="Arial" w:cs="Arial"/>
                <w:sz w:val="16"/>
                <w:szCs w:val="16"/>
              </w:rPr>
              <w:br/>
              <w:t>I. Mebuslar Meclisi'nin toplanmasının istenmesi</w:t>
            </w:r>
            <w:r w:rsidR="005A3EC1" w:rsidRPr="00D902DC">
              <w:rPr>
                <w:rFonts w:ascii="Arial" w:hAnsi="Arial" w:cs="Arial"/>
                <w:sz w:val="16"/>
                <w:szCs w:val="16"/>
              </w:rPr>
              <w:br/>
              <w:t>II. Manda ve himaye isteklerinin reddedilmesi</w:t>
            </w:r>
            <w:r w:rsidR="005A3EC1" w:rsidRPr="00D902DC">
              <w:rPr>
                <w:rFonts w:ascii="Arial" w:hAnsi="Arial" w:cs="Arial"/>
                <w:sz w:val="16"/>
                <w:szCs w:val="16"/>
              </w:rPr>
              <w:br/>
              <w:t>III.  Ulusal direnişin sevk ve idaresi için Temsilciler Kurulu'nun seçilmesi</w:t>
            </w:r>
            <w:r w:rsidR="005A3EC1" w:rsidRPr="00D902DC">
              <w:rPr>
                <w:rFonts w:ascii="Arial" w:hAnsi="Arial" w:cs="Arial"/>
                <w:sz w:val="16"/>
                <w:szCs w:val="16"/>
              </w:rPr>
              <w:br/>
            </w:r>
            <w:r w:rsidR="005A3EC1" w:rsidRPr="00D902DC">
              <w:rPr>
                <w:rStyle w:val="Gl"/>
                <w:rFonts w:ascii="Arial" w:hAnsi="Arial" w:cs="Arial"/>
                <w:sz w:val="16"/>
                <w:szCs w:val="16"/>
              </w:rPr>
              <w:t>faaliyetlerinden  hangilerinin yukarıdaki  hüküm doğrultusunda gerçekleştirildiği savunulabilir?</w:t>
            </w:r>
          </w:p>
          <w:p w:rsidR="005A3EC1" w:rsidRPr="00D902DC" w:rsidRDefault="005A3EC1" w:rsidP="00C83653">
            <w:pPr>
              <w:autoSpaceDE w:val="0"/>
              <w:autoSpaceDN w:val="0"/>
              <w:adjustRightInd w:val="0"/>
              <w:rPr>
                <w:rFonts w:ascii="Arial" w:hAnsi="Arial" w:cs="Arial"/>
                <w:sz w:val="16"/>
                <w:szCs w:val="16"/>
              </w:rPr>
            </w:pPr>
            <w:r w:rsidRPr="00D902DC">
              <w:rPr>
                <w:rFonts w:ascii="Arial" w:hAnsi="Arial" w:cs="Arial"/>
                <w:sz w:val="16"/>
                <w:szCs w:val="16"/>
              </w:rPr>
              <w:t xml:space="preserve">A) Yalnız I </w:t>
            </w:r>
            <w:r w:rsidRPr="00D902DC">
              <w:rPr>
                <w:rFonts w:ascii="Arial" w:hAnsi="Arial" w:cs="Arial"/>
                <w:sz w:val="16"/>
                <w:szCs w:val="16"/>
              </w:rPr>
              <w:br/>
              <w:t xml:space="preserve">B) Yalnız II </w:t>
            </w:r>
            <w:r w:rsidRPr="00D902DC">
              <w:rPr>
                <w:rFonts w:ascii="Arial" w:hAnsi="Arial" w:cs="Arial"/>
                <w:sz w:val="16"/>
                <w:szCs w:val="16"/>
              </w:rPr>
              <w:br/>
              <w:t>C) Yalnız III</w:t>
            </w:r>
            <w:r w:rsidRPr="00D902DC">
              <w:rPr>
                <w:rFonts w:ascii="Arial" w:hAnsi="Arial" w:cs="Arial"/>
                <w:sz w:val="16"/>
                <w:szCs w:val="16"/>
              </w:rPr>
              <w:br/>
              <w:t xml:space="preserve">D) II ve III </w:t>
            </w:r>
            <w:r w:rsidRPr="00D902DC">
              <w:rPr>
                <w:rFonts w:ascii="Arial" w:hAnsi="Arial" w:cs="Arial"/>
                <w:sz w:val="16"/>
                <w:szCs w:val="16"/>
              </w:rPr>
              <w:br/>
              <w:t>E) I, II ve III</w:t>
            </w:r>
          </w:p>
          <w:p w:rsidR="005A3EC1" w:rsidRPr="00D902DC" w:rsidRDefault="005A3EC1" w:rsidP="00C83653">
            <w:pPr>
              <w:autoSpaceDE w:val="0"/>
              <w:autoSpaceDN w:val="0"/>
              <w:adjustRightInd w:val="0"/>
              <w:rPr>
                <w:rFonts w:ascii="Arial" w:hAnsi="Arial" w:cs="Arial"/>
                <w:bCs/>
                <w:sz w:val="16"/>
                <w:szCs w:val="16"/>
              </w:rPr>
            </w:pPr>
          </w:p>
          <w:p w:rsidR="005A3EC1" w:rsidRPr="00D902DC" w:rsidRDefault="003B4F5B" w:rsidP="00C83653">
            <w:pPr>
              <w:autoSpaceDE w:val="0"/>
              <w:autoSpaceDN w:val="0"/>
              <w:adjustRightInd w:val="0"/>
              <w:rPr>
                <w:rFonts w:ascii="Arial" w:hAnsi="Arial" w:cs="Arial"/>
                <w:b/>
                <w:bCs/>
                <w:sz w:val="16"/>
                <w:szCs w:val="16"/>
              </w:rPr>
            </w:pPr>
            <w:r w:rsidRPr="00D902DC">
              <w:rPr>
                <w:rFonts w:ascii="Arial" w:hAnsi="Arial" w:cs="Arial"/>
                <w:b/>
                <w:bCs/>
                <w:sz w:val="16"/>
                <w:szCs w:val="16"/>
              </w:rPr>
              <w:t>10</w:t>
            </w:r>
            <w:r w:rsidR="005A3EC1" w:rsidRPr="00D902DC">
              <w:rPr>
                <w:rFonts w:ascii="Arial" w:hAnsi="Arial" w:cs="Arial"/>
                <w:b/>
                <w:bCs/>
                <w:sz w:val="16"/>
                <w:szCs w:val="16"/>
              </w:rPr>
              <w:t>-</w:t>
            </w:r>
            <w:r w:rsidR="005A3EC1" w:rsidRPr="00D902DC">
              <w:rPr>
                <w:rFonts w:ascii="Arial" w:hAnsi="Arial" w:cs="Arial"/>
                <w:sz w:val="16"/>
                <w:szCs w:val="16"/>
              </w:rPr>
              <w:t xml:space="preserve"> </w:t>
            </w:r>
            <w:r w:rsidR="005A3EC1" w:rsidRPr="00D902DC">
              <w:rPr>
                <w:rFonts w:ascii="Arial" w:hAnsi="Arial" w:cs="Arial"/>
                <w:b/>
                <w:bCs/>
                <w:sz w:val="16"/>
                <w:szCs w:val="16"/>
              </w:rPr>
              <w:t xml:space="preserve">1919 yılında İtilaf Devletleri'nin, </w:t>
            </w:r>
            <w:r w:rsidR="005A3EC1" w:rsidRPr="00D902DC">
              <w:rPr>
                <w:rFonts w:ascii="Arial" w:hAnsi="Arial" w:cs="Arial"/>
                <w:bCs/>
                <w:sz w:val="16"/>
                <w:szCs w:val="16"/>
              </w:rPr>
              <w:t>"Türklerin Batı Anadolu'daki Hıristiyanları katletmek üzere olduğu"</w:t>
            </w:r>
            <w:r w:rsidR="005A3EC1" w:rsidRPr="00D902DC">
              <w:rPr>
                <w:rFonts w:ascii="Arial" w:hAnsi="Arial" w:cs="Arial"/>
                <w:b/>
                <w:bCs/>
                <w:sz w:val="16"/>
                <w:szCs w:val="16"/>
              </w:rPr>
              <w:t xml:space="preserve"> seklinde asılsız bir haberi dünya kamuoyuna yaymalarının amacı neydi?</w:t>
            </w:r>
            <w:r w:rsidR="005A3EC1" w:rsidRPr="00D902DC">
              <w:rPr>
                <w:rFonts w:ascii="Arial" w:hAnsi="Arial" w:cs="Arial"/>
                <w:b/>
                <w:bCs/>
                <w:sz w:val="16"/>
                <w:szCs w:val="16"/>
              </w:rPr>
              <w:br/>
            </w:r>
            <w:r w:rsidR="005A3EC1" w:rsidRPr="00D902DC">
              <w:rPr>
                <w:rFonts w:ascii="Arial" w:hAnsi="Arial" w:cs="Arial"/>
                <w:bCs/>
                <w:sz w:val="16"/>
                <w:szCs w:val="16"/>
              </w:rPr>
              <w:t>A) Anadolu'daki iç isyanları desteklemek</w:t>
            </w:r>
          </w:p>
          <w:p w:rsidR="005A3EC1" w:rsidRPr="00D902DC" w:rsidRDefault="005A3EC1" w:rsidP="00C83653">
            <w:pPr>
              <w:autoSpaceDE w:val="0"/>
              <w:autoSpaceDN w:val="0"/>
              <w:adjustRightInd w:val="0"/>
              <w:rPr>
                <w:rFonts w:ascii="Arial" w:hAnsi="Arial" w:cs="Arial"/>
                <w:bCs/>
                <w:sz w:val="16"/>
                <w:szCs w:val="16"/>
              </w:rPr>
            </w:pPr>
            <w:r w:rsidRPr="00D902DC">
              <w:rPr>
                <w:rFonts w:ascii="Arial" w:hAnsi="Arial" w:cs="Arial"/>
                <w:bCs/>
                <w:sz w:val="16"/>
                <w:szCs w:val="16"/>
              </w:rPr>
              <w:t>B) Sevr Antlaşması’nın imzalanmasını çabuklaştırmak</w:t>
            </w:r>
          </w:p>
          <w:p w:rsidR="005A3EC1" w:rsidRPr="00D902DC" w:rsidRDefault="005A3EC1" w:rsidP="00C83653">
            <w:pPr>
              <w:autoSpaceDE w:val="0"/>
              <w:autoSpaceDN w:val="0"/>
              <w:adjustRightInd w:val="0"/>
              <w:rPr>
                <w:rFonts w:ascii="Arial" w:hAnsi="Arial" w:cs="Arial"/>
                <w:bCs/>
                <w:sz w:val="16"/>
                <w:szCs w:val="16"/>
              </w:rPr>
            </w:pPr>
            <w:r w:rsidRPr="00D902DC">
              <w:rPr>
                <w:rFonts w:ascii="Arial" w:hAnsi="Arial" w:cs="Arial"/>
                <w:bCs/>
                <w:sz w:val="16"/>
                <w:szCs w:val="16"/>
              </w:rPr>
              <w:t>C) İzmir’in işgalini haklı göstermek</w:t>
            </w:r>
          </w:p>
          <w:p w:rsidR="005A3EC1" w:rsidRPr="00D902DC" w:rsidRDefault="005A3EC1" w:rsidP="00C83653">
            <w:pPr>
              <w:autoSpaceDE w:val="0"/>
              <w:autoSpaceDN w:val="0"/>
              <w:adjustRightInd w:val="0"/>
              <w:rPr>
                <w:rFonts w:ascii="Arial" w:hAnsi="Arial" w:cs="Arial"/>
                <w:bCs/>
                <w:sz w:val="16"/>
                <w:szCs w:val="16"/>
              </w:rPr>
            </w:pPr>
            <w:r w:rsidRPr="00D902DC">
              <w:rPr>
                <w:rFonts w:ascii="Arial" w:hAnsi="Arial" w:cs="Arial"/>
                <w:bCs/>
                <w:sz w:val="16"/>
                <w:szCs w:val="16"/>
              </w:rPr>
              <w:t>D) İstanbul’un işgalini haklı göstermek</w:t>
            </w:r>
          </w:p>
          <w:p w:rsidR="00673744" w:rsidRPr="00D902DC" w:rsidRDefault="005A3EC1" w:rsidP="00C83653">
            <w:pPr>
              <w:rPr>
                <w:rFonts w:ascii="Arial" w:hAnsi="Arial" w:cs="Arial"/>
                <w:sz w:val="16"/>
                <w:szCs w:val="16"/>
              </w:rPr>
            </w:pPr>
            <w:r w:rsidRPr="00D902DC">
              <w:rPr>
                <w:rFonts w:ascii="Arial" w:hAnsi="Arial" w:cs="Arial"/>
                <w:bCs/>
                <w:sz w:val="16"/>
                <w:szCs w:val="16"/>
              </w:rPr>
              <w:t>E) Anadolu'da zararlı dernekler kurulmasını hızlandırmak</w:t>
            </w:r>
          </w:p>
        </w:tc>
      </w:tr>
    </w:tbl>
    <w:p w:rsidR="003C71BE" w:rsidRPr="00D902DC" w:rsidRDefault="003C71BE" w:rsidP="00C83653">
      <w:pPr>
        <w:spacing w:after="0"/>
        <w:rPr>
          <w:rFonts w:ascii="Arial" w:hAnsi="Arial" w:cs="Arial"/>
          <w:b/>
        </w:rPr>
      </w:pPr>
    </w:p>
    <w:p w:rsidR="00AD1EAE" w:rsidRPr="00D902DC" w:rsidRDefault="00AD1EAE" w:rsidP="00C83653">
      <w:pPr>
        <w:spacing w:after="0"/>
        <w:rPr>
          <w:rFonts w:ascii="Arial" w:hAnsi="Arial" w:cs="Arial"/>
          <w:b/>
        </w:rPr>
      </w:pPr>
    </w:p>
    <w:p w:rsidR="00AD1EAE" w:rsidRPr="00D902DC" w:rsidRDefault="00AD1EAE" w:rsidP="00C83653">
      <w:pPr>
        <w:spacing w:after="0"/>
        <w:rPr>
          <w:rFonts w:ascii="Arial" w:hAnsi="Arial" w:cs="Arial"/>
          <w:b/>
        </w:rPr>
      </w:pPr>
    </w:p>
    <w:p w:rsidR="00AD1EAE" w:rsidRPr="00D902DC" w:rsidRDefault="00AD1EAE" w:rsidP="00C83653">
      <w:pPr>
        <w:spacing w:after="0"/>
        <w:rPr>
          <w:rFonts w:ascii="Arial" w:hAnsi="Arial" w:cs="Arial"/>
          <w:b/>
        </w:rPr>
      </w:pPr>
    </w:p>
    <w:tbl>
      <w:tblPr>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D902DC" w:rsidRPr="00D902DC" w:rsidTr="00E44C7D">
        <w:trPr>
          <w:trHeight w:val="492"/>
        </w:trPr>
        <w:tc>
          <w:tcPr>
            <w:tcW w:w="5528" w:type="dxa"/>
            <w:shd w:val="clear" w:color="auto" w:fill="auto"/>
          </w:tcPr>
          <w:p w:rsidR="00C83653" w:rsidRPr="00D902DC" w:rsidRDefault="00C83653" w:rsidP="00C83653">
            <w:pPr>
              <w:spacing w:after="0"/>
              <w:rPr>
                <w:rFonts w:ascii="Arial" w:hAnsi="Arial" w:cs="Arial"/>
                <w:bCs/>
                <w:sz w:val="16"/>
                <w:szCs w:val="16"/>
              </w:rPr>
            </w:pPr>
            <w:r w:rsidRPr="00D902DC">
              <w:rPr>
                <w:rFonts w:ascii="Arial" w:hAnsi="Arial" w:cs="Arial"/>
                <w:b/>
                <w:bCs/>
                <w:sz w:val="16"/>
                <w:szCs w:val="16"/>
              </w:rPr>
              <w:t>11-</w:t>
            </w:r>
            <w:r w:rsidRPr="00D902DC">
              <w:rPr>
                <w:rFonts w:ascii="Arial" w:hAnsi="Arial" w:cs="Arial"/>
                <w:bCs/>
                <w:sz w:val="16"/>
                <w:szCs w:val="16"/>
              </w:rPr>
              <w:t xml:space="preserve">Amerikalı Amiral Bristol İzmir ve </w:t>
            </w:r>
            <w:proofErr w:type="gramStart"/>
            <w:r w:rsidRPr="00D902DC">
              <w:rPr>
                <w:rFonts w:ascii="Arial" w:hAnsi="Arial" w:cs="Arial"/>
                <w:bCs/>
                <w:sz w:val="16"/>
                <w:szCs w:val="16"/>
              </w:rPr>
              <w:t>civarının  Yunanlılar</w:t>
            </w:r>
            <w:proofErr w:type="gramEnd"/>
            <w:r w:rsidRPr="00D902DC">
              <w:rPr>
                <w:rFonts w:ascii="Arial" w:hAnsi="Arial" w:cs="Arial"/>
                <w:bCs/>
                <w:sz w:val="16"/>
                <w:szCs w:val="16"/>
              </w:rPr>
              <w:t xml:space="preserve"> tarafından işgalinin haksız olduğunu ve  bölgedeki Rum nüfusunun Türklerden fazla olmadığını kanıtlamış ve bu gerçeklere</w:t>
            </w:r>
            <w:r w:rsidRPr="00D902DC">
              <w:rPr>
                <w:rFonts w:ascii="Arial" w:hAnsi="Arial" w:cs="Arial"/>
                <w:b/>
                <w:bCs/>
                <w:sz w:val="16"/>
                <w:szCs w:val="16"/>
              </w:rPr>
              <w:t xml:space="preserve"> </w:t>
            </w:r>
            <w:r w:rsidRPr="00D902DC">
              <w:rPr>
                <w:rFonts w:ascii="Arial" w:hAnsi="Arial" w:cs="Arial"/>
                <w:bCs/>
                <w:sz w:val="16"/>
                <w:szCs w:val="16"/>
              </w:rPr>
              <w:t>raporunda yer vermiştir</w:t>
            </w:r>
            <w:r w:rsidRPr="00D902DC">
              <w:rPr>
                <w:rFonts w:ascii="Arial" w:hAnsi="Arial" w:cs="Arial"/>
                <w:b/>
                <w:bCs/>
                <w:sz w:val="16"/>
                <w:szCs w:val="16"/>
              </w:rPr>
              <w:t>.</w:t>
            </w:r>
          </w:p>
          <w:p w:rsidR="00C83653" w:rsidRPr="00D902DC" w:rsidRDefault="00C83653" w:rsidP="00C83653">
            <w:pPr>
              <w:autoSpaceDE w:val="0"/>
              <w:autoSpaceDN w:val="0"/>
              <w:adjustRightInd w:val="0"/>
              <w:spacing w:after="0"/>
              <w:rPr>
                <w:rFonts w:ascii="Arial" w:hAnsi="Arial" w:cs="Arial"/>
                <w:b/>
                <w:bCs/>
                <w:sz w:val="16"/>
                <w:szCs w:val="16"/>
              </w:rPr>
            </w:pPr>
            <w:r w:rsidRPr="00D902DC">
              <w:rPr>
                <w:rFonts w:ascii="Arial" w:hAnsi="Arial" w:cs="Arial"/>
                <w:b/>
                <w:bCs/>
                <w:sz w:val="16"/>
                <w:szCs w:val="16"/>
              </w:rPr>
              <w:t>Bu bilgiye bakılarak,</w:t>
            </w:r>
          </w:p>
          <w:p w:rsidR="00C83653" w:rsidRPr="00D902DC" w:rsidRDefault="00C83653" w:rsidP="00C83653">
            <w:pPr>
              <w:autoSpaceDE w:val="0"/>
              <w:autoSpaceDN w:val="0"/>
              <w:adjustRightInd w:val="0"/>
              <w:spacing w:after="0"/>
              <w:rPr>
                <w:rFonts w:ascii="Arial" w:hAnsi="Arial" w:cs="Arial"/>
                <w:b/>
                <w:bCs/>
                <w:sz w:val="16"/>
                <w:szCs w:val="16"/>
              </w:rPr>
            </w:pPr>
            <w:r w:rsidRPr="00D902DC">
              <w:rPr>
                <w:rFonts w:ascii="Arial" w:hAnsi="Arial" w:cs="Arial"/>
                <w:bCs/>
                <w:sz w:val="16"/>
                <w:szCs w:val="16"/>
              </w:rPr>
              <w:t>I. Türk tarafının haklılığı ortaya konmuştur.</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II. Yunan işgali sona ermiştir.</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III. Azınlıkların Anadolu'dan göçü gündeme gelmiştir.</w:t>
            </w:r>
          </w:p>
          <w:p w:rsidR="00C83653" w:rsidRPr="00D902DC" w:rsidRDefault="00C83653" w:rsidP="00C83653">
            <w:pPr>
              <w:autoSpaceDE w:val="0"/>
              <w:autoSpaceDN w:val="0"/>
              <w:adjustRightInd w:val="0"/>
              <w:spacing w:after="0"/>
              <w:rPr>
                <w:rFonts w:ascii="Arial" w:hAnsi="Arial" w:cs="Arial"/>
                <w:b/>
                <w:bCs/>
                <w:sz w:val="16"/>
                <w:szCs w:val="16"/>
              </w:rPr>
            </w:pPr>
            <w:proofErr w:type="gramStart"/>
            <w:r w:rsidRPr="00D902DC">
              <w:rPr>
                <w:rFonts w:ascii="Arial" w:hAnsi="Arial" w:cs="Arial"/>
                <w:b/>
                <w:bCs/>
                <w:sz w:val="16"/>
                <w:szCs w:val="16"/>
              </w:rPr>
              <w:t>yargılarından</w:t>
            </w:r>
            <w:proofErr w:type="gramEnd"/>
            <w:r w:rsidRPr="00D902DC">
              <w:rPr>
                <w:rFonts w:ascii="Arial" w:hAnsi="Arial" w:cs="Arial"/>
                <w:b/>
                <w:bCs/>
                <w:sz w:val="16"/>
                <w:szCs w:val="16"/>
              </w:rPr>
              <w:t xml:space="preserve"> hangilerine ulaşılabilir?</w:t>
            </w:r>
            <w:r w:rsidRPr="00D902DC">
              <w:rPr>
                <w:rFonts w:ascii="Arial" w:hAnsi="Arial" w:cs="Arial"/>
                <w:b/>
                <w:bCs/>
                <w:sz w:val="16"/>
                <w:szCs w:val="16"/>
              </w:rPr>
              <w:br/>
            </w:r>
            <w:r w:rsidRPr="00D902DC">
              <w:rPr>
                <w:rFonts w:ascii="Arial" w:hAnsi="Arial" w:cs="Arial"/>
                <w:bCs/>
                <w:sz w:val="16"/>
                <w:szCs w:val="16"/>
              </w:rPr>
              <w:t>A) Yalnız I              B) Yalnız II             C) Yalnız III</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 xml:space="preserve">             D) I ve II                   E) II ve III</w:t>
            </w:r>
          </w:p>
          <w:p w:rsidR="00C83653" w:rsidRPr="00D902DC" w:rsidRDefault="00C83653" w:rsidP="00C83653">
            <w:pPr>
              <w:autoSpaceDE w:val="0"/>
              <w:autoSpaceDN w:val="0"/>
              <w:adjustRightInd w:val="0"/>
              <w:spacing w:after="0"/>
              <w:rPr>
                <w:rFonts w:ascii="Arial" w:hAnsi="Arial" w:cs="Arial"/>
                <w:b/>
                <w:bCs/>
                <w:sz w:val="16"/>
                <w:szCs w:val="16"/>
              </w:rPr>
            </w:pPr>
            <w:r w:rsidRPr="00D902DC">
              <w:rPr>
                <w:rFonts w:ascii="Arial" w:hAnsi="Arial" w:cs="Arial"/>
                <w:b/>
                <w:bCs/>
                <w:sz w:val="16"/>
                <w:szCs w:val="16"/>
              </w:rPr>
              <w:br/>
              <w:t>12-</w:t>
            </w:r>
            <w:r w:rsidRPr="00D902DC">
              <w:rPr>
                <w:rFonts w:ascii="Arial" w:hAnsi="Arial" w:cs="Arial"/>
                <w:sz w:val="16"/>
                <w:szCs w:val="16"/>
              </w:rPr>
              <w:t xml:space="preserve"> </w:t>
            </w:r>
            <w:r w:rsidRPr="00D902DC">
              <w:rPr>
                <w:rFonts w:ascii="Arial" w:hAnsi="Arial" w:cs="Arial"/>
                <w:bCs/>
                <w:sz w:val="16"/>
                <w:szCs w:val="16"/>
              </w:rPr>
              <w:t xml:space="preserve">Milli Mücadele döneminde Türk milleti kadını ve  erkeği ile birlikte çeşitli savunma dernekleri </w:t>
            </w:r>
            <w:proofErr w:type="spellStart"/>
            <w:proofErr w:type="gramStart"/>
            <w:r w:rsidRPr="00D902DC">
              <w:rPr>
                <w:rFonts w:ascii="Arial" w:hAnsi="Arial" w:cs="Arial"/>
                <w:bCs/>
                <w:sz w:val="16"/>
                <w:szCs w:val="16"/>
              </w:rPr>
              <w:t>kurmuş,siyasal</w:t>
            </w:r>
            <w:proofErr w:type="spellEnd"/>
            <w:proofErr w:type="gramEnd"/>
            <w:r w:rsidRPr="00D902DC">
              <w:rPr>
                <w:rFonts w:ascii="Arial" w:hAnsi="Arial" w:cs="Arial"/>
                <w:bCs/>
                <w:sz w:val="16"/>
                <w:szCs w:val="16"/>
              </w:rPr>
              <w:t xml:space="preserve"> mitingler ve gösteriler düzenlemiş, işgal  kuvvetlerine karşı harekete geçmiştir</w:t>
            </w:r>
            <w:r w:rsidRPr="00D902DC">
              <w:rPr>
                <w:rFonts w:ascii="Arial" w:hAnsi="Arial" w:cs="Arial"/>
                <w:b/>
                <w:bCs/>
                <w:sz w:val="16"/>
                <w:szCs w:val="16"/>
              </w:rPr>
              <w:t>.</w:t>
            </w:r>
          </w:p>
          <w:p w:rsidR="00C83653" w:rsidRPr="00D902DC" w:rsidRDefault="00C83653" w:rsidP="00C83653">
            <w:pPr>
              <w:autoSpaceDE w:val="0"/>
              <w:autoSpaceDN w:val="0"/>
              <w:adjustRightInd w:val="0"/>
              <w:spacing w:after="0"/>
              <w:rPr>
                <w:rFonts w:ascii="Arial" w:hAnsi="Arial" w:cs="Arial"/>
                <w:b/>
                <w:bCs/>
                <w:sz w:val="16"/>
                <w:szCs w:val="16"/>
              </w:rPr>
            </w:pPr>
            <w:r w:rsidRPr="00D902DC">
              <w:rPr>
                <w:rFonts w:ascii="Arial" w:hAnsi="Arial" w:cs="Arial"/>
                <w:b/>
                <w:bCs/>
                <w:sz w:val="16"/>
                <w:szCs w:val="16"/>
              </w:rPr>
              <w:t xml:space="preserve">Bu durum Milli Mücadele dönemiyle ilgili olarak </w:t>
            </w:r>
            <w:r w:rsidRPr="00D902DC">
              <w:rPr>
                <w:rFonts w:ascii="Arial" w:hAnsi="Arial" w:cs="Arial"/>
                <w:b/>
                <w:bCs/>
                <w:sz w:val="16"/>
                <w:szCs w:val="16"/>
              </w:rPr>
              <w:br/>
              <w:t>aşağıdakilerden hangisinin bir göstergesidir?</w:t>
            </w:r>
          </w:p>
          <w:p w:rsidR="00C83653" w:rsidRPr="00D902DC" w:rsidRDefault="00C83653" w:rsidP="00C83653">
            <w:pPr>
              <w:autoSpaceDE w:val="0"/>
              <w:autoSpaceDN w:val="0"/>
              <w:adjustRightInd w:val="0"/>
              <w:spacing w:after="0"/>
              <w:rPr>
                <w:rFonts w:ascii="Arial" w:hAnsi="Arial" w:cs="Arial"/>
                <w:b/>
                <w:bCs/>
                <w:sz w:val="16"/>
                <w:szCs w:val="16"/>
              </w:rPr>
            </w:pPr>
            <w:r w:rsidRPr="00D902DC">
              <w:rPr>
                <w:rFonts w:ascii="Arial" w:hAnsi="Arial" w:cs="Arial"/>
                <w:bCs/>
                <w:sz w:val="16"/>
                <w:szCs w:val="16"/>
              </w:rPr>
              <w:t>A) Laiklik anlayışının benimsendiğinin</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B) Seçim sisteminin değiştirildiğinin</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C) Direnişçilerin eğitim düzeyinin yüksek olduğunun</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D) Direnmenin etkili bir hale getirilmeye çalışıldığının</w:t>
            </w:r>
          </w:p>
          <w:p w:rsidR="00C83653" w:rsidRPr="00D902DC" w:rsidRDefault="00C83653" w:rsidP="00C83653">
            <w:pPr>
              <w:autoSpaceDE w:val="0"/>
              <w:autoSpaceDN w:val="0"/>
              <w:adjustRightInd w:val="0"/>
              <w:spacing w:after="0"/>
              <w:rPr>
                <w:rFonts w:ascii="Arial" w:hAnsi="Arial" w:cs="Arial"/>
                <w:sz w:val="16"/>
                <w:szCs w:val="16"/>
              </w:rPr>
            </w:pPr>
            <w:r w:rsidRPr="00D902DC">
              <w:rPr>
                <w:rFonts w:ascii="Arial" w:hAnsi="Arial" w:cs="Arial"/>
                <w:bCs/>
                <w:sz w:val="16"/>
                <w:szCs w:val="16"/>
              </w:rPr>
              <w:t>E) İletişimde güçlüklerle karşılaşıldığının</w:t>
            </w:r>
            <w:r w:rsidRPr="00D902DC">
              <w:rPr>
                <w:rFonts w:ascii="Arial" w:hAnsi="Arial" w:cs="Arial"/>
                <w:sz w:val="16"/>
                <w:szCs w:val="16"/>
              </w:rPr>
              <w:t xml:space="preserve">  </w:t>
            </w:r>
            <w:r w:rsidRPr="00D902DC">
              <w:rPr>
                <w:rFonts w:ascii="Arial" w:hAnsi="Arial" w:cs="Arial"/>
                <w:sz w:val="16"/>
                <w:szCs w:val="16"/>
              </w:rPr>
              <w:br/>
            </w:r>
          </w:p>
          <w:p w:rsidR="00C83653" w:rsidRPr="00D902DC" w:rsidRDefault="00C83653" w:rsidP="00C83653">
            <w:pPr>
              <w:autoSpaceDE w:val="0"/>
              <w:autoSpaceDN w:val="0"/>
              <w:adjustRightInd w:val="0"/>
              <w:spacing w:after="0"/>
              <w:rPr>
                <w:rFonts w:ascii="Arial" w:hAnsi="Arial" w:cs="Arial"/>
                <w:b/>
                <w:bCs/>
                <w:sz w:val="16"/>
                <w:szCs w:val="16"/>
              </w:rPr>
            </w:pPr>
            <w:r w:rsidRPr="00D902DC">
              <w:rPr>
                <w:rFonts w:ascii="Arial" w:hAnsi="Arial" w:cs="Arial"/>
                <w:b/>
                <w:bCs/>
                <w:sz w:val="16"/>
                <w:szCs w:val="16"/>
              </w:rPr>
              <w:t xml:space="preserve">13-Aşağıda verilen cemiyetlerden hangisi milli varlığa zarar veren cemiyetlerden biri değildir? </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 xml:space="preserve">A) Kilikyalılar cemiyeti </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B) Hürriyet ve itilaf fırkası</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C) Sulh ve selameti Osmaniye fırkası</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D) Kürt teali (teavün) cemiyeti</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E) Wilson prensipleri cemiyeti</w:t>
            </w:r>
          </w:p>
          <w:p w:rsidR="00C83653" w:rsidRPr="00D902DC" w:rsidRDefault="00C83653" w:rsidP="00C83653">
            <w:pPr>
              <w:autoSpaceDE w:val="0"/>
              <w:autoSpaceDN w:val="0"/>
              <w:adjustRightInd w:val="0"/>
              <w:spacing w:after="0"/>
              <w:rPr>
                <w:rFonts w:ascii="Arial" w:hAnsi="Arial" w:cs="Arial"/>
                <w:bCs/>
                <w:sz w:val="16"/>
                <w:szCs w:val="16"/>
              </w:rPr>
            </w:pPr>
          </w:p>
          <w:p w:rsidR="00C83653" w:rsidRPr="00D902DC" w:rsidRDefault="00C83653" w:rsidP="00C83653">
            <w:pPr>
              <w:autoSpaceDE w:val="0"/>
              <w:autoSpaceDN w:val="0"/>
              <w:adjustRightInd w:val="0"/>
              <w:spacing w:after="0"/>
              <w:rPr>
                <w:rFonts w:ascii="Arial" w:hAnsi="Arial" w:cs="Arial"/>
                <w:b/>
                <w:bCs/>
                <w:sz w:val="16"/>
                <w:szCs w:val="16"/>
              </w:rPr>
            </w:pPr>
            <w:r w:rsidRPr="00D902DC">
              <w:rPr>
                <w:rFonts w:ascii="Arial" w:hAnsi="Arial" w:cs="Arial"/>
                <w:b/>
                <w:bCs/>
                <w:sz w:val="16"/>
                <w:szCs w:val="16"/>
              </w:rPr>
              <w:t>14-Aşağıda verilen cemiyetlerden hangisi azınlıkların kurduğu cemiyetlerden biri değildir?</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 xml:space="preserve">A) </w:t>
            </w:r>
            <w:proofErr w:type="spellStart"/>
            <w:r w:rsidRPr="00D902DC">
              <w:rPr>
                <w:rFonts w:ascii="Arial" w:hAnsi="Arial" w:cs="Arial"/>
                <w:bCs/>
                <w:sz w:val="16"/>
                <w:szCs w:val="16"/>
              </w:rPr>
              <w:t>Taşnak</w:t>
            </w:r>
            <w:proofErr w:type="spellEnd"/>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 xml:space="preserve">B) </w:t>
            </w:r>
            <w:proofErr w:type="spellStart"/>
            <w:r w:rsidRPr="00D902DC">
              <w:rPr>
                <w:rFonts w:ascii="Arial" w:hAnsi="Arial" w:cs="Arial"/>
                <w:bCs/>
                <w:sz w:val="16"/>
                <w:szCs w:val="16"/>
              </w:rPr>
              <w:t>Mavri</w:t>
            </w:r>
            <w:proofErr w:type="spellEnd"/>
            <w:r w:rsidRPr="00D902DC">
              <w:rPr>
                <w:rFonts w:ascii="Arial" w:hAnsi="Arial" w:cs="Arial"/>
                <w:bCs/>
                <w:sz w:val="16"/>
                <w:szCs w:val="16"/>
              </w:rPr>
              <w:t xml:space="preserve"> mira</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 xml:space="preserve">C) Kanlı bayrak </w:t>
            </w:r>
          </w:p>
          <w:p w:rsidR="00C83653" w:rsidRPr="00D902DC" w:rsidRDefault="00C83653" w:rsidP="00C83653">
            <w:pPr>
              <w:autoSpaceDE w:val="0"/>
              <w:autoSpaceDN w:val="0"/>
              <w:adjustRightInd w:val="0"/>
              <w:spacing w:after="0"/>
              <w:rPr>
                <w:rFonts w:ascii="Arial" w:hAnsi="Arial" w:cs="Arial"/>
                <w:bCs/>
                <w:sz w:val="16"/>
                <w:szCs w:val="16"/>
              </w:rPr>
            </w:pPr>
            <w:r w:rsidRPr="00D902DC">
              <w:rPr>
                <w:rFonts w:ascii="Arial" w:hAnsi="Arial" w:cs="Arial"/>
                <w:bCs/>
                <w:sz w:val="16"/>
                <w:szCs w:val="16"/>
              </w:rPr>
              <w:t xml:space="preserve">D) </w:t>
            </w:r>
            <w:proofErr w:type="spellStart"/>
            <w:r w:rsidRPr="00D902DC">
              <w:rPr>
                <w:rFonts w:ascii="Arial" w:hAnsi="Arial" w:cs="Arial"/>
                <w:bCs/>
                <w:sz w:val="16"/>
                <w:szCs w:val="16"/>
              </w:rPr>
              <w:t>Etniki</w:t>
            </w:r>
            <w:proofErr w:type="spellEnd"/>
            <w:r w:rsidRPr="00D902DC">
              <w:rPr>
                <w:rFonts w:ascii="Arial" w:hAnsi="Arial" w:cs="Arial"/>
                <w:bCs/>
                <w:sz w:val="16"/>
                <w:szCs w:val="16"/>
              </w:rPr>
              <w:t xml:space="preserve"> </w:t>
            </w:r>
            <w:proofErr w:type="spellStart"/>
            <w:r w:rsidRPr="00D902DC">
              <w:rPr>
                <w:rFonts w:ascii="Arial" w:hAnsi="Arial" w:cs="Arial"/>
                <w:bCs/>
                <w:sz w:val="16"/>
                <w:szCs w:val="16"/>
              </w:rPr>
              <w:t>eterya</w:t>
            </w:r>
            <w:proofErr w:type="spellEnd"/>
          </w:p>
          <w:p w:rsidR="00C83653" w:rsidRPr="00D902DC" w:rsidRDefault="00C83653" w:rsidP="00C83653">
            <w:pPr>
              <w:autoSpaceDE w:val="0"/>
              <w:autoSpaceDN w:val="0"/>
              <w:adjustRightInd w:val="0"/>
              <w:spacing w:after="0"/>
              <w:rPr>
                <w:rFonts w:ascii="Arial" w:hAnsi="Arial" w:cs="Arial"/>
                <w:sz w:val="16"/>
                <w:szCs w:val="16"/>
              </w:rPr>
            </w:pPr>
            <w:r w:rsidRPr="00D902DC">
              <w:rPr>
                <w:rFonts w:ascii="Arial" w:hAnsi="Arial" w:cs="Arial"/>
                <w:bCs/>
                <w:sz w:val="16"/>
                <w:szCs w:val="16"/>
              </w:rPr>
              <w:t xml:space="preserve">E) </w:t>
            </w:r>
            <w:proofErr w:type="spellStart"/>
            <w:r w:rsidRPr="00D902DC">
              <w:rPr>
                <w:rFonts w:ascii="Arial" w:hAnsi="Arial" w:cs="Arial"/>
                <w:bCs/>
                <w:sz w:val="16"/>
                <w:szCs w:val="16"/>
              </w:rPr>
              <w:t>Makabi</w:t>
            </w:r>
            <w:proofErr w:type="spellEnd"/>
            <w:r w:rsidRPr="00D902DC">
              <w:rPr>
                <w:rFonts w:ascii="Arial" w:hAnsi="Arial" w:cs="Arial"/>
                <w:bCs/>
                <w:sz w:val="16"/>
                <w:szCs w:val="16"/>
              </w:rPr>
              <w:br/>
            </w:r>
          </w:p>
          <w:p w:rsidR="00C83653" w:rsidRPr="00D902DC" w:rsidRDefault="00C83653" w:rsidP="00C83653">
            <w:pPr>
              <w:spacing w:after="0"/>
              <w:rPr>
                <w:rFonts w:ascii="Arial" w:eastAsia="Times New Roman" w:hAnsi="Arial" w:cs="Arial"/>
                <w:sz w:val="16"/>
                <w:szCs w:val="16"/>
                <w:lang w:eastAsia="tr-TR"/>
              </w:rPr>
            </w:pPr>
            <w:r w:rsidRPr="00D902DC">
              <w:rPr>
                <w:rFonts w:ascii="Arial" w:eastAsia="Times New Roman" w:hAnsi="Arial" w:cs="Arial"/>
                <w:b/>
                <w:bCs/>
                <w:sz w:val="16"/>
                <w:szCs w:val="16"/>
                <w:lang w:eastAsia="tr-TR"/>
              </w:rPr>
              <w:t>15- Ulusal mücadelecilerin,</w:t>
            </w:r>
            <w:r w:rsidRPr="00D902DC">
              <w:rPr>
                <w:rFonts w:ascii="Arial" w:eastAsia="Times New Roman" w:hAnsi="Arial" w:cs="Arial"/>
                <w:sz w:val="16"/>
                <w:szCs w:val="16"/>
                <w:lang w:eastAsia="tr-TR"/>
              </w:rPr>
              <w:br/>
              <w:t xml:space="preserve">I. Ulusal bir kongre toplama </w:t>
            </w:r>
            <w:r w:rsidRPr="00D902DC">
              <w:rPr>
                <w:rFonts w:ascii="Arial" w:eastAsia="Times New Roman" w:hAnsi="Arial" w:cs="Arial"/>
                <w:sz w:val="16"/>
                <w:szCs w:val="16"/>
                <w:lang w:eastAsia="tr-TR"/>
              </w:rPr>
              <w:br/>
              <w:t xml:space="preserve">II. Ulusal nitelik taşıyan cemiyetleri birleştirme </w:t>
            </w:r>
            <w:r w:rsidRPr="00D902DC">
              <w:rPr>
                <w:rFonts w:ascii="Arial" w:eastAsia="Times New Roman" w:hAnsi="Arial" w:cs="Arial"/>
                <w:sz w:val="16"/>
                <w:szCs w:val="16"/>
                <w:lang w:eastAsia="tr-TR"/>
              </w:rPr>
              <w:br/>
              <w:t>III. Temsil Heyeti oluşturma</w:t>
            </w:r>
            <w:r w:rsidRPr="00D902DC">
              <w:rPr>
                <w:rFonts w:ascii="Arial" w:eastAsia="Times New Roman" w:hAnsi="Arial" w:cs="Arial"/>
                <w:sz w:val="16"/>
                <w:szCs w:val="16"/>
                <w:lang w:eastAsia="tr-TR"/>
              </w:rPr>
              <w:br/>
            </w:r>
            <w:r w:rsidRPr="00D902DC">
              <w:rPr>
                <w:rFonts w:ascii="Arial" w:eastAsia="Times New Roman" w:hAnsi="Arial" w:cs="Arial"/>
                <w:b/>
                <w:bCs/>
                <w:sz w:val="16"/>
                <w:szCs w:val="16"/>
                <w:lang w:eastAsia="tr-TR"/>
              </w:rPr>
              <w:t>faaliyetlerinden hangilerinin Kurtuluş Savaşı'nı tek elden yönetme amacına yönelik olduğu savunulabilir?</w:t>
            </w:r>
            <w:r w:rsidRPr="00D902DC">
              <w:rPr>
                <w:rFonts w:ascii="Arial" w:eastAsia="Times New Roman" w:hAnsi="Arial" w:cs="Arial"/>
                <w:b/>
                <w:bCs/>
                <w:sz w:val="16"/>
                <w:szCs w:val="16"/>
                <w:lang w:eastAsia="tr-TR"/>
              </w:rPr>
              <w:br/>
            </w:r>
            <w:r w:rsidRPr="00D902DC">
              <w:rPr>
                <w:rFonts w:ascii="Arial" w:eastAsia="Times New Roman" w:hAnsi="Arial" w:cs="Arial"/>
                <w:sz w:val="16"/>
                <w:szCs w:val="16"/>
                <w:lang w:eastAsia="tr-TR"/>
              </w:rPr>
              <w:t>A) Yalnız I </w:t>
            </w:r>
            <w:r w:rsidRPr="00D902DC">
              <w:rPr>
                <w:rFonts w:ascii="Arial" w:eastAsia="Times New Roman" w:hAnsi="Arial" w:cs="Arial"/>
                <w:sz w:val="16"/>
                <w:szCs w:val="16"/>
                <w:lang w:eastAsia="tr-TR"/>
              </w:rPr>
              <w:br/>
              <w:t>B) Yalnız II </w:t>
            </w:r>
            <w:r w:rsidRPr="00D902DC">
              <w:rPr>
                <w:rFonts w:ascii="Arial" w:eastAsia="Times New Roman" w:hAnsi="Arial" w:cs="Arial"/>
                <w:sz w:val="16"/>
                <w:szCs w:val="16"/>
                <w:lang w:eastAsia="tr-TR"/>
              </w:rPr>
              <w:br/>
              <w:t>C) Yalnız III</w:t>
            </w:r>
            <w:r w:rsidRPr="00D902DC">
              <w:rPr>
                <w:rFonts w:ascii="Arial" w:eastAsia="Times New Roman" w:hAnsi="Arial" w:cs="Arial"/>
                <w:sz w:val="16"/>
                <w:szCs w:val="16"/>
                <w:lang w:eastAsia="tr-TR"/>
              </w:rPr>
              <w:br/>
              <w:t>D) I ve III </w:t>
            </w:r>
            <w:r w:rsidRPr="00D902DC">
              <w:rPr>
                <w:rFonts w:ascii="Arial" w:eastAsia="Times New Roman" w:hAnsi="Arial" w:cs="Arial"/>
                <w:sz w:val="16"/>
                <w:szCs w:val="16"/>
                <w:lang w:eastAsia="tr-TR"/>
              </w:rPr>
              <w:br/>
              <w:t>E) I, II ve III</w:t>
            </w:r>
            <w:r w:rsidR="00673744" w:rsidRPr="00D902DC">
              <w:rPr>
                <w:rFonts w:ascii="Arial" w:eastAsia="Times New Roman" w:hAnsi="Arial" w:cs="Arial"/>
                <w:sz w:val="16"/>
                <w:szCs w:val="16"/>
                <w:lang w:eastAsia="tr-TR"/>
              </w:rPr>
              <w:br/>
            </w:r>
          </w:p>
          <w:p w:rsidR="00C623B7" w:rsidRPr="00D902DC" w:rsidRDefault="00673744" w:rsidP="00C83653">
            <w:pPr>
              <w:spacing w:after="0" w:line="240" w:lineRule="auto"/>
              <w:rPr>
                <w:rFonts w:ascii="Arial" w:hAnsi="Arial" w:cs="Arial"/>
                <w:sz w:val="16"/>
                <w:szCs w:val="16"/>
              </w:rPr>
            </w:pPr>
            <w:r w:rsidRPr="00D902DC">
              <w:rPr>
                <w:rStyle w:val="Gl"/>
                <w:rFonts w:ascii="Arial" w:hAnsi="Arial" w:cs="Arial"/>
                <w:sz w:val="16"/>
                <w:szCs w:val="16"/>
              </w:rPr>
              <w:t>16- Erzurum Kongresi'nde,</w:t>
            </w:r>
            <w:r w:rsidRPr="00D902DC">
              <w:rPr>
                <w:rFonts w:ascii="Arial" w:hAnsi="Arial" w:cs="Arial"/>
                <w:sz w:val="16"/>
                <w:szCs w:val="16"/>
              </w:rPr>
              <w:t xml:space="preserve"> "Milli Meclis derhal toplanmalı ve hükümetin yaptığı işler Meclis tarafından kontrol edilmelidir." </w:t>
            </w:r>
            <w:r w:rsidRPr="00D902DC">
              <w:rPr>
                <w:rStyle w:val="Gl"/>
                <w:rFonts w:ascii="Arial" w:hAnsi="Arial" w:cs="Arial"/>
                <w:sz w:val="16"/>
                <w:szCs w:val="16"/>
              </w:rPr>
              <w:t>kararı alınması,</w:t>
            </w:r>
            <w:r w:rsidRPr="00D902DC">
              <w:rPr>
                <w:rFonts w:ascii="Arial" w:hAnsi="Arial" w:cs="Arial"/>
                <w:b/>
                <w:bCs/>
                <w:sz w:val="16"/>
                <w:szCs w:val="16"/>
              </w:rPr>
              <w:br/>
            </w:r>
            <w:r w:rsidRPr="00D902DC">
              <w:rPr>
                <w:rFonts w:ascii="Arial" w:hAnsi="Arial" w:cs="Arial"/>
                <w:sz w:val="16"/>
                <w:szCs w:val="16"/>
              </w:rPr>
              <w:t>I. Kongreye katılanlar İstanbul Hükümeti'nin çalışmalarına güvenmemektedir.</w:t>
            </w:r>
            <w:r w:rsidRPr="00D902DC">
              <w:rPr>
                <w:rFonts w:ascii="Arial" w:hAnsi="Arial" w:cs="Arial"/>
                <w:sz w:val="16"/>
                <w:szCs w:val="16"/>
              </w:rPr>
              <w:br/>
              <w:t>II. Halkın devlet idaresinde etkinliğinin artması amaçlanmıştır.</w:t>
            </w:r>
            <w:r w:rsidRPr="00D902DC">
              <w:rPr>
                <w:rFonts w:ascii="Arial" w:hAnsi="Arial" w:cs="Arial"/>
                <w:sz w:val="16"/>
                <w:szCs w:val="16"/>
              </w:rPr>
              <w:br/>
              <w:t>III. Manda fikri reddedilmiştir.</w:t>
            </w:r>
            <w:r w:rsidRPr="00D902DC">
              <w:rPr>
                <w:rFonts w:ascii="Arial" w:hAnsi="Arial" w:cs="Arial"/>
                <w:sz w:val="16"/>
                <w:szCs w:val="16"/>
              </w:rPr>
              <w:br/>
            </w:r>
            <w:proofErr w:type="gramStart"/>
            <w:r w:rsidRPr="00D902DC">
              <w:rPr>
                <w:rStyle w:val="Gl"/>
                <w:rFonts w:ascii="Arial" w:hAnsi="Arial" w:cs="Arial"/>
                <w:sz w:val="16"/>
                <w:szCs w:val="16"/>
              </w:rPr>
              <w:t>yargılarından</w:t>
            </w:r>
            <w:proofErr w:type="gramEnd"/>
            <w:r w:rsidRPr="00D902DC">
              <w:rPr>
                <w:rStyle w:val="Gl"/>
                <w:rFonts w:ascii="Arial" w:hAnsi="Arial" w:cs="Arial"/>
                <w:sz w:val="16"/>
                <w:szCs w:val="16"/>
              </w:rPr>
              <w:t xml:space="preserve"> hangilerini doğrular?</w:t>
            </w:r>
            <w:r w:rsidRPr="00D902DC">
              <w:rPr>
                <w:rFonts w:ascii="Arial" w:hAnsi="Arial" w:cs="Arial"/>
                <w:b/>
                <w:bCs/>
                <w:sz w:val="16"/>
                <w:szCs w:val="16"/>
              </w:rPr>
              <w:br/>
            </w:r>
            <w:r w:rsidRPr="00D902DC">
              <w:rPr>
                <w:rFonts w:ascii="Arial" w:hAnsi="Arial" w:cs="Arial"/>
                <w:sz w:val="16"/>
                <w:szCs w:val="16"/>
              </w:rPr>
              <w:t xml:space="preserve">A) Yalnız I </w:t>
            </w:r>
            <w:r w:rsidRPr="00D902DC">
              <w:rPr>
                <w:rFonts w:ascii="Arial" w:hAnsi="Arial" w:cs="Arial"/>
                <w:sz w:val="16"/>
                <w:szCs w:val="16"/>
              </w:rPr>
              <w:br/>
              <w:t xml:space="preserve">B) Yalnız II </w:t>
            </w:r>
            <w:r w:rsidRPr="00D902DC">
              <w:rPr>
                <w:rFonts w:ascii="Arial" w:hAnsi="Arial" w:cs="Arial"/>
                <w:sz w:val="16"/>
                <w:szCs w:val="16"/>
              </w:rPr>
              <w:br/>
              <w:t>C) Yalnız III</w:t>
            </w:r>
            <w:r w:rsidRPr="00D902DC">
              <w:rPr>
                <w:rFonts w:ascii="Arial" w:hAnsi="Arial" w:cs="Arial"/>
                <w:sz w:val="16"/>
                <w:szCs w:val="16"/>
              </w:rPr>
              <w:br/>
              <w:t xml:space="preserve">D) I ve II </w:t>
            </w:r>
            <w:r w:rsidRPr="00D902DC">
              <w:rPr>
                <w:rFonts w:ascii="Arial" w:hAnsi="Arial" w:cs="Arial"/>
                <w:sz w:val="16"/>
                <w:szCs w:val="16"/>
              </w:rPr>
              <w:br/>
              <w:t>E) II ve III</w:t>
            </w:r>
          </w:p>
          <w:p w:rsidR="00673744" w:rsidRPr="00D902DC" w:rsidRDefault="00673744" w:rsidP="00673744">
            <w:pPr>
              <w:spacing w:after="0" w:line="240" w:lineRule="auto"/>
              <w:rPr>
                <w:rStyle w:val="Gl"/>
                <w:rFonts w:ascii="Arial" w:hAnsi="Arial" w:cs="Arial"/>
                <w:sz w:val="16"/>
                <w:szCs w:val="16"/>
              </w:rPr>
            </w:pPr>
            <w:r w:rsidRPr="00D902DC">
              <w:rPr>
                <w:rStyle w:val="Gl"/>
                <w:rFonts w:ascii="Arial" w:hAnsi="Arial" w:cs="Arial"/>
                <w:sz w:val="16"/>
                <w:szCs w:val="16"/>
              </w:rPr>
              <w:t>17- Sivas Kongresi'nde vatanın bütününü temsil etmesi kararlaştırılan Temsilciler Kurulu'nun,</w:t>
            </w:r>
            <w:r w:rsidRPr="00D902DC">
              <w:rPr>
                <w:rFonts w:ascii="Arial" w:hAnsi="Arial" w:cs="Arial"/>
                <w:sz w:val="16"/>
                <w:szCs w:val="16"/>
              </w:rPr>
              <w:br/>
              <w:t>I. İstanbul'dan Anadolu'ya atanan görevlileri geri göndermesi</w:t>
            </w:r>
            <w:r w:rsidRPr="00D902DC">
              <w:rPr>
                <w:rFonts w:ascii="Arial" w:hAnsi="Arial" w:cs="Arial"/>
                <w:sz w:val="16"/>
                <w:szCs w:val="16"/>
              </w:rPr>
              <w:br/>
              <w:t>II. İstanbul ile haberleşmeyi kesmesi</w:t>
            </w:r>
            <w:r w:rsidRPr="00D902DC">
              <w:rPr>
                <w:rFonts w:ascii="Arial" w:hAnsi="Arial" w:cs="Arial"/>
                <w:sz w:val="16"/>
                <w:szCs w:val="16"/>
              </w:rPr>
              <w:br/>
              <w:t>III. Anadolu'da toplanan paraların İstanbul'a gönderilmesini yasaklaması</w:t>
            </w:r>
            <w:r w:rsidRPr="00D902DC">
              <w:rPr>
                <w:rFonts w:ascii="Arial" w:hAnsi="Arial" w:cs="Arial"/>
                <w:sz w:val="16"/>
                <w:szCs w:val="16"/>
              </w:rPr>
              <w:br/>
            </w:r>
            <w:r w:rsidRPr="00D902DC">
              <w:rPr>
                <w:rStyle w:val="Gl"/>
                <w:rFonts w:ascii="Arial" w:hAnsi="Arial" w:cs="Arial"/>
                <w:sz w:val="16"/>
                <w:szCs w:val="16"/>
              </w:rPr>
              <w:t>faaliyetlerinden  hangileri, İstanbul  Hükümeti'ne bağlı olmadığını gösterir?</w:t>
            </w:r>
          </w:p>
          <w:p w:rsidR="00673744" w:rsidRPr="00D902DC" w:rsidRDefault="00673744" w:rsidP="00C83653">
            <w:pPr>
              <w:spacing w:after="0" w:line="240" w:lineRule="auto"/>
              <w:rPr>
                <w:rFonts w:ascii="Arial" w:hAnsi="Arial" w:cs="Arial"/>
                <w:sz w:val="16"/>
                <w:szCs w:val="16"/>
              </w:rPr>
            </w:pPr>
            <w:r w:rsidRPr="00D902DC">
              <w:rPr>
                <w:rFonts w:ascii="Arial" w:hAnsi="Arial" w:cs="Arial"/>
                <w:sz w:val="16"/>
                <w:szCs w:val="16"/>
              </w:rPr>
              <w:t>A) Yalnız I </w:t>
            </w:r>
            <w:r w:rsidRPr="00D902DC">
              <w:rPr>
                <w:rFonts w:ascii="Arial" w:hAnsi="Arial" w:cs="Arial"/>
                <w:sz w:val="16"/>
                <w:szCs w:val="16"/>
              </w:rPr>
              <w:br/>
              <w:t>B) Yalnız II </w:t>
            </w:r>
            <w:r w:rsidRPr="00D902DC">
              <w:rPr>
                <w:rFonts w:ascii="Arial" w:hAnsi="Arial" w:cs="Arial"/>
                <w:sz w:val="16"/>
                <w:szCs w:val="16"/>
              </w:rPr>
              <w:br/>
              <w:t>C) Yalnız III</w:t>
            </w:r>
            <w:r w:rsidRPr="00D902DC">
              <w:rPr>
                <w:rFonts w:ascii="Arial" w:hAnsi="Arial" w:cs="Arial"/>
                <w:sz w:val="16"/>
                <w:szCs w:val="16"/>
              </w:rPr>
              <w:br/>
              <w:t>D) I ve II </w:t>
            </w:r>
            <w:r w:rsidRPr="00D902DC">
              <w:rPr>
                <w:rFonts w:ascii="Arial" w:hAnsi="Arial" w:cs="Arial"/>
                <w:sz w:val="16"/>
                <w:szCs w:val="16"/>
              </w:rPr>
              <w:br/>
              <w:t>E) I, II ve III</w:t>
            </w:r>
          </w:p>
        </w:tc>
        <w:tc>
          <w:tcPr>
            <w:tcW w:w="5245" w:type="dxa"/>
            <w:shd w:val="clear" w:color="auto" w:fill="auto"/>
          </w:tcPr>
          <w:p w:rsidR="00C83653" w:rsidRPr="00D902DC" w:rsidRDefault="00C83653" w:rsidP="00C83653">
            <w:pPr>
              <w:spacing w:after="0"/>
              <w:rPr>
                <w:rFonts w:ascii="Arial" w:hAnsi="Arial" w:cs="Arial"/>
                <w:sz w:val="16"/>
                <w:szCs w:val="16"/>
              </w:rPr>
            </w:pPr>
            <w:r w:rsidRPr="00D902DC">
              <w:rPr>
                <w:rFonts w:ascii="Arial" w:hAnsi="Arial" w:cs="Arial"/>
                <w:b/>
                <w:sz w:val="16"/>
                <w:szCs w:val="16"/>
              </w:rPr>
              <w:t>18-</w:t>
            </w:r>
            <w:r w:rsidRPr="00D902DC">
              <w:rPr>
                <w:rFonts w:ascii="Arial" w:hAnsi="Arial" w:cs="Arial"/>
                <w:sz w:val="16"/>
                <w:szCs w:val="16"/>
              </w:rPr>
              <w:t xml:space="preserve"> Fransızların Sevr Antlaşması'na benzer bir antlaşma istemesine karşılık, Mustafa Kemal Paşa Misak-ı </w:t>
            </w:r>
            <w:proofErr w:type="spellStart"/>
            <w:r w:rsidRPr="00D902DC">
              <w:rPr>
                <w:rFonts w:ascii="Arial" w:hAnsi="Arial" w:cs="Arial"/>
                <w:sz w:val="16"/>
                <w:szCs w:val="16"/>
              </w:rPr>
              <w:t>Millî'den</w:t>
            </w:r>
            <w:proofErr w:type="spellEnd"/>
            <w:r w:rsidRPr="00D902DC">
              <w:rPr>
                <w:rFonts w:ascii="Arial" w:hAnsi="Arial" w:cs="Arial"/>
                <w:sz w:val="16"/>
                <w:szCs w:val="16"/>
              </w:rPr>
              <w:t xml:space="preserve"> ödün verilemeyeceğini ifade edince görüşmeler sona ermişti. Sakarya Savaşı'ndan sonra Fransızlar TBMM'nin koşullarına uygun bir antlaşma yapmaya razı olmuşlardır.</w:t>
            </w:r>
            <w:r w:rsidRPr="00D902DC">
              <w:rPr>
                <w:rFonts w:ascii="Arial" w:hAnsi="Arial" w:cs="Arial"/>
                <w:sz w:val="16"/>
                <w:szCs w:val="16"/>
              </w:rPr>
              <w:br/>
            </w:r>
            <w:r w:rsidRPr="00D902DC">
              <w:rPr>
                <w:rStyle w:val="Gl"/>
                <w:rFonts w:ascii="Arial" w:hAnsi="Arial" w:cs="Arial"/>
                <w:sz w:val="16"/>
                <w:szCs w:val="16"/>
              </w:rPr>
              <w:t>Bu bilgilere dayanarak,</w:t>
            </w:r>
            <w:r w:rsidRPr="00D902DC">
              <w:rPr>
                <w:rFonts w:ascii="Arial" w:hAnsi="Arial" w:cs="Arial"/>
                <w:sz w:val="16"/>
                <w:szCs w:val="16"/>
              </w:rPr>
              <w:br/>
              <w:t xml:space="preserve">I. Fransa Misak-ı </w:t>
            </w:r>
            <w:proofErr w:type="spellStart"/>
            <w:r w:rsidRPr="00D902DC">
              <w:rPr>
                <w:rFonts w:ascii="Arial" w:hAnsi="Arial" w:cs="Arial"/>
                <w:sz w:val="16"/>
                <w:szCs w:val="16"/>
              </w:rPr>
              <w:t>Millî'yi</w:t>
            </w:r>
            <w:proofErr w:type="spellEnd"/>
            <w:r w:rsidRPr="00D902DC">
              <w:rPr>
                <w:rFonts w:ascii="Arial" w:hAnsi="Arial" w:cs="Arial"/>
                <w:sz w:val="16"/>
                <w:szCs w:val="16"/>
              </w:rPr>
              <w:t xml:space="preserve"> kabullenmiştir. </w:t>
            </w:r>
            <w:r w:rsidRPr="00D902DC">
              <w:rPr>
                <w:rFonts w:ascii="Arial" w:hAnsi="Arial" w:cs="Arial"/>
                <w:sz w:val="16"/>
                <w:szCs w:val="16"/>
              </w:rPr>
              <w:br/>
              <w:t xml:space="preserve">II. Fransa dış politikasında değişiklik yapmıştır. </w:t>
            </w:r>
            <w:r w:rsidRPr="00D902DC">
              <w:rPr>
                <w:rFonts w:ascii="Arial" w:hAnsi="Arial" w:cs="Arial"/>
                <w:sz w:val="16"/>
                <w:szCs w:val="16"/>
              </w:rPr>
              <w:br/>
              <w:t>III. Anlaşma Devletleri arasındaki bütünlük güçlenmiştir.</w:t>
            </w:r>
            <w:r w:rsidRPr="00D902DC">
              <w:rPr>
                <w:rFonts w:ascii="Arial" w:hAnsi="Arial" w:cs="Arial"/>
                <w:sz w:val="16"/>
                <w:szCs w:val="16"/>
              </w:rPr>
              <w:br/>
            </w:r>
            <w:proofErr w:type="gramStart"/>
            <w:r w:rsidRPr="00D902DC">
              <w:rPr>
                <w:rStyle w:val="Gl"/>
                <w:rFonts w:ascii="Arial" w:hAnsi="Arial" w:cs="Arial"/>
                <w:sz w:val="16"/>
                <w:szCs w:val="16"/>
              </w:rPr>
              <w:t>yargılarından</w:t>
            </w:r>
            <w:proofErr w:type="gramEnd"/>
            <w:r w:rsidRPr="00D902DC">
              <w:rPr>
                <w:rStyle w:val="Gl"/>
                <w:rFonts w:ascii="Arial" w:hAnsi="Arial" w:cs="Arial"/>
                <w:sz w:val="16"/>
                <w:szCs w:val="16"/>
              </w:rPr>
              <w:t xml:space="preserve"> hangilerine ulaşılamaz?</w:t>
            </w:r>
            <w:r w:rsidRPr="00D902DC">
              <w:rPr>
                <w:rFonts w:ascii="Arial" w:hAnsi="Arial" w:cs="Arial"/>
                <w:b/>
                <w:bCs/>
                <w:sz w:val="16"/>
                <w:szCs w:val="16"/>
              </w:rPr>
              <w:br/>
            </w:r>
            <w:r w:rsidRPr="00D902DC">
              <w:rPr>
                <w:rFonts w:ascii="Arial" w:hAnsi="Arial" w:cs="Arial"/>
                <w:sz w:val="16"/>
                <w:szCs w:val="16"/>
              </w:rPr>
              <w:t>A) Yalnız I</w:t>
            </w:r>
            <w:r w:rsidRPr="00D902DC">
              <w:rPr>
                <w:rFonts w:ascii="Arial" w:hAnsi="Arial" w:cs="Arial"/>
                <w:sz w:val="16"/>
                <w:szCs w:val="16"/>
              </w:rPr>
              <w:br/>
              <w:t>B) Yalnız II</w:t>
            </w:r>
            <w:r w:rsidRPr="00D902DC">
              <w:rPr>
                <w:rFonts w:ascii="Arial" w:hAnsi="Arial" w:cs="Arial"/>
                <w:sz w:val="16"/>
                <w:szCs w:val="16"/>
              </w:rPr>
              <w:br/>
              <w:t>C) Yalnız III</w:t>
            </w:r>
            <w:r w:rsidRPr="00D902DC">
              <w:rPr>
                <w:rFonts w:ascii="Arial" w:hAnsi="Arial" w:cs="Arial"/>
                <w:sz w:val="16"/>
                <w:szCs w:val="16"/>
              </w:rPr>
              <w:br/>
              <w:t>D) I ve II</w:t>
            </w:r>
            <w:r w:rsidRPr="00D902DC">
              <w:rPr>
                <w:rFonts w:ascii="Arial" w:hAnsi="Arial" w:cs="Arial"/>
                <w:sz w:val="16"/>
                <w:szCs w:val="16"/>
              </w:rPr>
              <w:br/>
              <w:t>E) II ve III</w:t>
            </w:r>
            <w:r w:rsidR="00673744" w:rsidRPr="00D902DC">
              <w:rPr>
                <w:rFonts w:ascii="Arial" w:hAnsi="Arial" w:cs="Arial"/>
                <w:sz w:val="16"/>
                <w:szCs w:val="16"/>
              </w:rPr>
              <w:br/>
            </w:r>
          </w:p>
          <w:p w:rsidR="00673744" w:rsidRPr="00D902DC" w:rsidRDefault="00673744" w:rsidP="00673744">
            <w:pPr>
              <w:spacing w:after="0"/>
              <w:rPr>
                <w:rFonts w:ascii="Arial" w:hAnsi="Arial" w:cs="Arial"/>
                <w:b/>
                <w:sz w:val="16"/>
                <w:szCs w:val="16"/>
              </w:rPr>
            </w:pPr>
            <w:r w:rsidRPr="00D902DC">
              <w:rPr>
                <w:rFonts w:ascii="Arial" w:hAnsi="Arial" w:cs="Arial"/>
                <w:b/>
                <w:sz w:val="16"/>
                <w:szCs w:val="16"/>
              </w:rPr>
              <w:t>19- Mustafa Kemal'in tanınması ve Milli Mücadelede önder</w:t>
            </w:r>
          </w:p>
          <w:p w:rsidR="00673744" w:rsidRPr="00D902DC" w:rsidRDefault="00673744" w:rsidP="00673744">
            <w:pPr>
              <w:spacing w:after="0"/>
              <w:rPr>
                <w:rFonts w:ascii="Arial" w:hAnsi="Arial" w:cs="Arial"/>
                <w:b/>
                <w:sz w:val="16"/>
                <w:szCs w:val="16"/>
              </w:rPr>
            </w:pPr>
            <w:proofErr w:type="gramStart"/>
            <w:r w:rsidRPr="00D902DC">
              <w:rPr>
                <w:rFonts w:ascii="Arial" w:hAnsi="Arial" w:cs="Arial"/>
                <w:b/>
                <w:sz w:val="16"/>
                <w:szCs w:val="16"/>
              </w:rPr>
              <w:t>olarak</w:t>
            </w:r>
            <w:proofErr w:type="gramEnd"/>
            <w:r w:rsidRPr="00D902DC">
              <w:rPr>
                <w:rFonts w:ascii="Arial" w:hAnsi="Arial" w:cs="Arial"/>
                <w:b/>
                <w:sz w:val="16"/>
                <w:szCs w:val="16"/>
              </w:rPr>
              <w:t xml:space="preserve"> kabul edilmesinde </w:t>
            </w:r>
            <w:r w:rsidRPr="00D902DC">
              <w:rPr>
                <w:rFonts w:ascii="Arial" w:hAnsi="Arial" w:cs="Arial"/>
                <w:b/>
                <w:sz w:val="16"/>
                <w:szCs w:val="16"/>
              </w:rPr>
              <w:t>aşağıdakilerden</w:t>
            </w:r>
            <w:r w:rsidRPr="00D902DC">
              <w:rPr>
                <w:rFonts w:ascii="Arial" w:hAnsi="Arial" w:cs="Arial"/>
                <w:b/>
                <w:sz w:val="16"/>
                <w:szCs w:val="16"/>
              </w:rPr>
              <w:t xml:space="preserve"> hangisinin</w:t>
            </w:r>
          </w:p>
          <w:p w:rsidR="00673744" w:rsidRPr="00D902DC" w:rsidRDefault="00673744" w:rsidP="00673744">
            <w:pPr>
              <w:spacing w:after="0"/>
              <w:rPr>
                <w:rFonts w:ascii="Arial" w:hAnsi="Arial" w:cs="Arial"/>
                <w:b/>
                <w:sz w:val="16"/>
                <w:szCs w:val="16"/>
              </w:rPr>
            </w:pPr>
            <w:proofErr w:type="gramStart"/>
            <w:r w:rsidRPr="00D902DC">
              <w:rPr>
                <w:rFonts w:ascii="Arial" w:hAnsi="Arial" w:cs="Arial"/>
                <w:b/>
                <w:sz w:val="16"/>
                <w:szCs w:val="16"/>
              </w:rPr>
              <w:t>etkisi</w:t>
            </w:r>
            <w:proofErr w:type="gramEnd"/>
            <w:r w:rsidRPr="00D902DC">
              <w:rPr>
                <w:rFonts w:ascii="Arial" w:hAnsi="Arial" w:cs="Arial"/>
                <w:b/>
                <w:sz w:val="16"/>
                <w:szCs w:val="16"/>
              </w:rPr>
              <w:t xml:space="preserve"> en çoktur?</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A) Çanakkale </w:t>
            </w:r>
            <w:r w:rsidRPr="00D902DC">
              <w:rPr>
                <w:rFonts w:ascii="Arial" w:hAnsi="Arial" w:cs="Arial"/>
                <w:sz w:val="16"/>
                <w:szCs w:val="16"/>
              </w:rPr>
              <w:t>Savaşı’nı</w:t>
            </w:r>
            <w:r w:rsidRPr="00D902DC">
              <w:rPr>
                <w:rFonts w:ascii="Arial" w:hAnsi="Arial" w:cs="Arial"/>
                <w:sz w:val="16"/>
                <w:szCs w:val="16"/>
              </w:rPr>
              <w:t xml:space="preserve"> kazanması</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B) Derne'de </w:t>
            </w:r>
            <w:r w:rsidRPr="00D902DC">
              <w:rPr>
                <w:rFonts w:ascii="Arial" w:hAnsi="Arial" w:cs="Arial"/>
                <w:sz w:val="16"/>
                <w:szCs w:val="16"/>
              </w:rPr>
              <w:t>İtalyan</w:t>
            </w:r>
            <w:r w:rsidRPr="00D902DC">
              <w:rPr>
                <w:rFonts w:ascii="Arial" w:hAnsi="Arial" w:cs="Arial"/>
                <w:sz w:val="16"/>
                <w:szCs w:val="16"/>
              </w:rPr>
              <w:t xml:space="preserve"> kuvvetlerini durdurması</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C) </w:t>
            </w:r>
            <w:r w:rsidRPr="00D902DC">
              <w:rPr>
                <w:rFonts w:ascii="Arial" w:hAnsi="Arial" w:cs="Arial"/>
                <w:sz w:val="16"/>
                <w:szCs w:val="16"/>
              </w:rPr>
              <w:t>Muş’u</w:t>
            </w:r>
            <w:r w:rsidRPr="00D902DC">
              <w:rPr>
                <w:rFonts w:ascii="Arial" w:hAnsi="Arial" w:cs="Arial"/>
                <w:sz w:val="16"/>
                <w:szCs w:val="16"/>
              </w:rPr>
              <w:t xml:space="preserve"> ve Bitlis'i Ruslardan geri alması</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D) Halep'in kuzeyinde </w:t>
            </w:r>
            <w:r w:rsidRPr="00D902DC">
              <w:rPr>
                <w:rFonts w:ascii="Arial" w:hAnsi="Arial" w:cs="Arial"/>
                <w:sz w:val="16"/>
                <w:szCs w:val="16"/>
              </w:rPr>
              <w:t>düşmanı</w:t>
            </w:r>
            <w:r w:rsidRPr="00D902DC">
              <w:rPr>
                <w:rFonts w:ascii="Arial" w:hAnsi="Arial" w:cs="Arial"/>
                <w:sz w:val="16"/>
                <w:szCs w:val="16"/>
              </w:rPr>
              <w:t xml:space="preserve"> durdurması</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E) Vatan ve Hürriyet Cemiyeti'ni kurması</w:t>
            </w:r>
          </w:p>
          <w:p w:rsidR="00673744" w:rsidRPr="00D902DC" w:rsidRDefault="00673744" w:rsidP="00673744">
            <w:pPr>
              <w:spacing w:after="0"/>
              <w:rPr>
                <w:rFonts w:ascii="Arial" w:hAnsi="Arial" w:cs="Arial"/>
                <w:sz w:val="16"/>
                <w:szCs w:val="16"/>
              </w:rPr>
            </w:pPr>
          </w:p>
          <w:p w:rsidR="00673744" w:rsidRPr="00D902DC" w:rsidRDefault="00673744" w:rsidP="00673744">
            <w:pPr>
              <w:spacing w:after="0"/>
              <w:rPr>
                <w:rFonts w:ascii="Arial" w:hAnsi="Arial" w:cs="Arial"/>
                <w:sz w:val="16"/>
                <w:szCs w:val="16"/>
              </w:rPr>
            </w:pPr>
            <w:r w:rsidRPr="00D902DC">
              <w:rPr>
                <w:rFonts w:ascii="Arial" w:hAnsi="Arial" w:cs="Arial"/>
                <w:b/>
                <w:sz w:val="16"/>
                <w:szCs w:val="16"/>
              </w:rPr>
              <w:t>20-</w:t>
            </w:r>
            <w:r w:rsidRPr="00D902DC">
              <w:rPr>
                <w:rFonts w:ascii="Arial" w:hAnsi="Arial" w:cs="Arial"/>
                <w:sz w:val="16"/>
                <w:szCs w:val="16"/>
              </w:rPr>
              <w:t xml:space="preserve"> </w:t>
            </w:r>
            <w:r w:rsidRPr="00D902DC">
              <w:rPr>
                <w:rFonts w:ascii="Arial" w:hAnsi="Arial" w:cs="Arial"/>
                <w:sz w:val="16"/>
                <w:szCs w:val="16"/>
              </w:rPr>
              <w:t xml:space="preserve">Mondros </w:t>
            </w:r>
            <w:r w:rsidRPr="00D902DC">
              <w:rPr>
                <w:rFonts w:ascii="Arial" w:hAnsi="Arial" w:cs="Arial"/>
                <w:sz w:val="16"/>
                <w:szCs w:val="16"/>
              </w:rPr>
              <w:t>Ateşkes</w:t>
            </w:r>
            <w:r w:rsidRPr="00D902DC">
              <w:rPr>
                <w:rFonts w:ascii="Arial" w:hAnsi="Arial" w:cs="Arial"/>
                <w:sz w:val="16"/>
                <w:szCs w:val="16"/>
              </w:rPr>
              <w:t xml:space="preserve"> </w:t>
            </w:r>
            <w:r w:rsidRPr="00D902DC">
              <w:rPr>
                <w:rFonts w:ascii="Arial" w:hAnsi="Arial" w:cs="Arial"/>
                <w:sz w:val="16"/>
                <w:szCs w:val="16"/>
              </w:rPr>
              <w:t>Antlaşması’nda</w:t>
            </w:r>
            <w:r w:rsidRPr="00D902DC">
              <w:rPr>
                <w:rFonts w:ascii="Arial" w:hAnsi="Arial" w:cs="Arial"/>
                <w:sz w:val="16"/>
                <w:szCs w:val="16"/>
              </w:rPr>
              <w:t>, Osmanlı ordusunun iç</w:t>
            </w:r>
          </w:p>
          <w:p w:rsidR="00673744" w:rsidRPr="00D902DC" w:rsidRDefault="00673744" w:rsidP="00673744">
            <w:pPr>
              <w:spacing w:after="0"/>
              <w:rPr>
                <w:rFonts w:ascii="Arial" w:hAnsi="Arial" w:cs="Arial"/>
                <w:sz w:val="16"/>
                <w:szCs w:val="16"/>
              </w:rPr>
            </w:pPr>
            <w:proofErr w:type="gramStart"/>
            <w:r w:rsidRPr="00D902DC">
              <w:rPr>
                <w:rFonts w:ascii="Arial" w:hAnsi="Arial" w:cs="Arial"/>
                <w:sz w:val="16"/>
                <w:szCs w:val="16"/>
              </w:rPr>
              <w:t>güvenliğin</w:t>
            </w:r>
            <w:proofErr w:type="gramEnd"/>
            <w:r w:rsidRPr="00D902DC">
              <w:rPr>
                <w:rFonts w:ascii="Arial" w:hAnsi="Arial" w:cs="Arial"/>
                <w:sz w:val="16"/>
                <w:szCs w:val="16"/>
              </w:rPr>
              <w:t xml:space="preserve"> </w:t>
            </w:r>
            <w:r w:rsidRPr="00D902DC">
              <w:rPr>
                <w:rFonts w:ascii="Arial" w:hAnsi="Arial" w:cs="Arial"/>
                <w:sz w:val="16"/>
                <w:szCs w:val="16"/>
              </w:rPr>
              <w:t xml:space="preserve">sağlanması için gerekli sayıda asker barındırabileceği </w:t>
            </w:r>
            <w:r w:rsidRPr="00D902DC">
              <w:rPr>
                <w:rFonts w:ascii="Arial" w:hAnsi="Arial" w:cs="Arial"/>
                <w:sz w:val="16"/>
                <w:szCs w:val="16"/>
              </w:rPr>
              <w:t xml:space="preserve">kararı yer </w:t>
            </w:r>
            <w:r w:rsidRPr="00D902DC">
              <w:rPr>
                <w:rFonts w:ascii="Arial" w:hAnsi="Arial" w:cs="Arial"/>
                <w:sz w:val="16"/>
                <w:szCs w:val="16"/>
              </w:rPr>
              <w:t>almıştır</w:t>
            </w:r>
            <w:r w:rsidRPr="00D902DC">
              <w:rPr>
                <w:rFonts w:ascii="Arial" w:hAnsi="Arial" w:cs="Arial"/>
                <w:sz w:val="16"/>
                <w:szCs w:val="16"/>
              </w:rPr>
              <w:t>.</w:t>
            </w:r>
          </w:p>
          <w:p w:rsidR="00673744" w:rsidRPr="00D902DC" w:rsidRDefault="00673744" w:rsidP="00673744">
            <w:pPr>
              <w:spacing w:after="0"/>
              <w:rPr>
                <w:rFonts w:ascii="Arial" w:hAnsi="Arial" w:cs="Arial"/>
                <w:b/>
                <w:sz w:val="16"/>
                <w:szCs w:val="16"/>
              </w:rPr>
            </w:pPr>
            <w:r w:rsidRPr="00D902DC">
              <w:rPr>
                <w:rFonts w:ascii="Arial" w:hAnsi="Arial" w:cs="Arial"/>
                <w:b/>
                <w:sz w:val="16"/>
                <w:szCs w:val="16"/>
              </w:rPr>
              <w:t>Bu bilgiye dayanarak,</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I. </w:t>
            </w:r>
            <w:r w:rsidRPr="00D902DC">
              <w:rPr>
                <w:rFonts w:ascii="Arial" w:hAnsi="Arial" w:cs="Arial"/>
                <w:sz w:val="16"/>
                <w:szCs w:val="16"/>
              </w:rPr>
              <w:t>İtilaf</w:t>
            </w:r>
            <w:r w:rsidRPr="00D902DC">
              <w:rPr>
                <w:rFonts w:ascii="Arial" w:hAnsi="Arial" w:cs="Arial"/>
                <w:sz w:val="16"/>
                <w:szCs w:val="16"/>
              </w:rPr>
              <w:t xml:space="preserve"> Devletleri ülk</w:t>
            </w:r>
            <w:r w:rsidRPr="00D902DC">
              <w:rPr>
                <w:rFonts w:ascii="Arial" w:hAnsi="Arial" w:cs="Arial"/>
                <w:sz w:val="16"/>
                <w:szCs w:val="16"/>
              </w:rPr>
              <w:t>e içinde herhangi bir toplumsal kargaşa</w:t>
            </w:r>
            <w:r w:rsidRPr="00D902DC">
              <w:rPr>
                <w:rFonts w:ascii="Arial" w:hAnsi="Arial" w:cs="Arial"/>
                <w:sz w:val="16"/>
                <w:szCs w:val="16"/>
              </w:rPr>
              <w:t xml:space="preserve"> </w:t>
            </w:r>
            <w:r w:rsidRPr="00D902DC">
              <w:rPr>
                <w:rFonts w:ascii="Arial" w:hAnsi="Arial" w:cs="Arial"/>
                <w:sz w:val="16"/>
                <w:szCs w:val="16"/>
              </w:rPr>
              <w:t>yaşanmasını</w:t>
            </w:r>
            <w:r w:rsidRPr="00D902DC">
              <w:rPr>
                <w:rFonts w:ascii="Arial" w:hAnsi="Arial" w:cs="Arial"/>
                <w:sz w:val="16"/>
                <w:szCs w:val="16"/>
              </w:rPr>
              <w:t xml:space="preserve"> </w:t>
            </w:r>
            <w:r w:rsidRPr="00D902DC">
              <w:rPr>
                <w:rFonts w:ascii="Arial" w:hAnsi="Arial" w:cs="Arial"/>
                <w:sz w:val="16"/>
                <w:szCs w:val="16"/>
              </w:rPr>
              <w:t>istememişlerdir</w:t>
            </w:r>
            <w:r w:rsidRPr="00D902DC">
              <w:rPr>
                <w:rFonts w:ascii="Arial" w:hAnsi="Arial" w:cs="Arial"/>
                <w:sz w:val="16"/>
                <w:szCs w:val="16"/>
              </w:rPr>
              <w:t>.</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II. Osmanlı askeri </w:t>
            </w:r>
            <w:r w:rsidRPr="00D902DC">
              <w:rPr>
                <w:rFonts w:ascii="Arial" w:hAnsi="Arial" w:cs="Arial"/>
                <w:sz w:val="16"/>
                <w:szCs w:val="16"/>
              </w:rPr>
              <w:t>varlığı</w:t>
            </w:r>
            <w:r w:rsidRPr="00D902DC">
              <w:rPr>
                <w:rFonts w:ascii="Arial" w:hAnsi="Arial" w:cs="Arial"/>
                <w:sz w:val="16"/>
                <w:szCs w:val="16"/>
              </w:rPr>
              <w:t xml:space="preserve"> sembolik duruma </w:t>
            </w:r>
            <w:r w:rsidRPr="00D902DC">
              <w:rPr>
                <w:rFonts w:ascii="Arial" w:hAnsi="Arial" w:cs="Arial"/>
                <w:sz w:val="16"/>
                <w:szCs w:val="16"/>
              </w:rPr>
              <w:t>getirilmiştir</w:t>
            </w:r>
            <w:r w:rsidRPr="00D902DC">
              <w:rPr>
                <w:rFonts w:ascii="Arial" w:hAnsi="Arial" w:cs="Arial"/>
                <w:sz w:val="16"/>
                <w:szCs w:val="16"/>
              </w:rPr>
              <w:t>.</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III. Silahlanma yarısına son verilmeye </w:t>
            </w:r>
            <w:r w:rsidRPr="00D902DC">
              <w:rPr>
                <w:rFonts w:ascii="Arial" w:hAnsi="Arial" w:cs="Arial"/>
                <w:sz w:val="16"/>
                <w:szCs w:val="16"/>
              </w:rPr>
              <w:t>çalışılmıştır</w:t>
            </w:r>
            <w:r w:rsidRPr="00D902DC">
              <w:rPr>
                <w:rFonts w:ascii="Arial" w:hAnsi="Arial" w:cs="Arial"/>
                <w:sz w:val="16"/>
                <w:szCs w:val="16"/>
              </w:rPr>
              <w:t>.</w:t>
            </w:r>
          </w:p>
          <w:p w:rsidR="00673744" w:rsidRPr="00D902DC" w:rsidRDefault="00673744" w:rsidP="00673744">
            <w:pPr>
              <w:spacing w:after="0"/>
              <w:rPr>
                <w:rFonts w:ascii="Arial" w:hAnsi="Arial" w:cs="Arial"/>
                <w:sz w:val="16"/>
                <w:szCs w:val="16"/>
              </w:rPr>
            </w:pPr>
            <w:proofErr w:type="gramStart"/>
            <w:r w:rsidRPr="00D902DC">
              <w:rPr>
                <w:rFonts w:ascii="Arial" w:hAnsi="Arial" w:cs="Arial"/>
                <w:sz w:val="16"/>
                <w:szCs w:val="16"/>
              </w:rPr>
              <w:t>yorumlarından</w:t>
            </w:r>
            <w:proofErr w:type="gramEnd"/>
            <w:r w:rsidRPr="00D902DC">
              <w:rPr>
                <w:rFonts w:ascii="Arial" w:hAnsi="Arial" w:cs="Arial"/>
                <w:sz w:val="16"/>
                <w:szCs w:val="16"/>
              </w:rPr>
              <w:t xml:space="preserve"> hangileri yapılabilir?</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A) Yalnız I </w:t>
            </w:r>
            <w:r w:rsidRPr="00D902DC">
              <w:rPr>
                <w:rFonts w:ascii="Arial" w:hAnsi="Arial" w:cs="Arial"/>
                <w:sz w:val="16"/>
                <w:szCs w:val="16"/>
              </w:rPr>
              <w:t xml:space="preserve">                 </w:t>
            </w:r>
            <w:r w:rsidRPr="00D902DC">
              <w:rPr>
                <w:rFonts w:ascii="Arial" w:hAnsi="Arial" w:cs="Arial"/>
                <w:sz w:val="16"/>
                <w:szCs w:val="16"/>
              </w:rPr>
              <w:t xml:space="preserve">B) Yalnız II </w:t>
            </w:r>
            <w:r w:rsidRPr="00D902DC">
              <w:rPr>
                <w:rFonts w:ascii="Arial" w:hAnsi="Arial" w:cs="Arial"/>
                <w:sz w:val="16"/>
                <w:szCs w:val="16"/>
              </w:rPr>
              <w:t xml:space="preserve">                   </w:t>
            </w:r>
            <w:r w:rsidRPr="00D902DC">
              <w:rPr>
                <w:rFonts w:ascii="Arial" w:hAnsi="Arial" w:cs="Arial"/>
                <w:sz w:val="16"/>
                <w:szCs w:val="16"/>
              </w:rPr>
              <w:t>C) Yalnız III</w:t>
            </w:r>
          </w:p>
          <w:p w:rsidR="00673744" w:rsidRPr="00D902DC" w:rsidRDefault="00673744" w:rsidP="00673744">
            <w:pPr>
              <w:spacing w:after="0"/>
              <w:rPr>
                <w:rFonts w:ascii="Arial" w:hAnsi="Arial" w:cs="Arial"/>
                <w:sz w:val="16"/>
                <w:szCs w:val="16"/>
              </w:rPr>
            </w:pPr>
            <w:r w:rsidRPr="00D902DC">
              <w:rPr>
                <w:rFonts w:ascii="Arial" w:hAnsi="Arial" w:cs="Arial"/>
                <w:sz w:val="16"/>
                <w:szCs w:val="16"/>
              </w:rPr>
              <w:t xml:space="preserve">                    </w:t>
            </w:r>
            <w:r w:rsidRPr="00D902DC">
              <w:rPr>
                <w:rFonts w:ascii="Arial" w:hAnsi="Arial" w:cs="Arial"/>
                <w:sz w:val="16"/>
                <w:szCs w:val="16"/>
              </w:rPr>
              <w:t xml:space="preserve">D) I ve II </w:t>
            </w:r>
            <w:r w:rsidRPr="00D902DC">
              <w:rPr>
                <w:rFonts w:ascii="Arial" w:hAnsi="Arial" w:cs="Arial"/>
                <w:sz w:val="16"/>
                <w:szCs w:val="16"/>
              </w:rPr>
              <w:t xml:space="preserve">                     </w:t>
            </w:r>
            <w:r w:rsidRPr="00D902DC">
              <w:rPr>
                <w:rFonts w:ascii="Arial" w:hAnsi="Arial" w:cs="Arial"/>
                <w:sz w:val="16"/>
                <w:szCs w:val="16"/>
              </w:rPr>
              <w:t>E) II ve III</w:t>
            </w:r>
          </w:p>
          <w:p w:rsidR="00C83653" w:rsidRPr="00D902DC" w:rsidRDefault="00C83653" w:rsidP="00C83653">
            <w:pPr>
              <w:spacing w:after="0" w:line="240" w:lineRule="auto"/>
              <w:rPr>
                <w:rStyle w:val="Gl"/>
                <w:rFonts w:ascii="Arial" w:hAnsi="Arial" w:cs="Arial"/>
                <w:sz w:val="16"/>
                <w:szCs w:val="16"/>
              </w:rPr>
            </w:pPr>
          </w:p>
          <w:p w:rsidR="00C83653" w:rsidRPr="00D902DC" w:rsidRDefault="00C83653" w:rsidP="00C83653">
            <w:pPr>
              <w:spacing w:after="0" w:line="240" w:lineRule="auto"/>
              <w:rPr>
                <w:rFonts w:ascii="Arial" w:hAnsi="Arial" w:cs="Arial"/>
                <w:sz w:val="16"/>
                <w:szCs w:val="16"/>
              </w:rPr>
            </w:pPr>
          </w:p>
          <w:tbl>
            <w:tblPr>
              <w:tblStyle w:val="TabloKlavuzu"/>
              <w:tblW w:w="0" w:type="auto"/>
              <w:tblInd w:w="880" w:type="dxa"/>
              <w:tblLook w:val="04A0" w:firstRow="1" w:lastRow="0" w:firstColumn="1" w:lastColumn="0" w:noHBand="0" w:noVBand="1"/>
            </w:tblPr>
            <w:tblGrid>
              <w:gridCol w:w="641"/>
              <w:gridCol w:w="550"/>
              <w:gridCol w:w="537"/>
              <w:gridCol w:w="550"/>
              <w:gridCol w:w="550"/>
              <w:gridCol w:w="537"/>
            </w:tblGrid>
            <w:tr w:rsidR="00D902DC" w:rsidRPr="00D902DC" w:rsidTr="00E44C7D">
              <w:trPr>
                <w:trHeight w:val="27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p>
              </w:tc>
              <w:tc>
                <w:tcPr>
                  <w:tcW w:w="550"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A</w:t>
                  </w:r>
                </w:p>
              </w:tc>
              <w:tc>
                <w:tcPr>
                  <w:tcW w:w="537"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B</w:t>
                  </w:r>
                </w:p>
              </w:tc>
              <w:tc>
                <w:tcPr>
                  <w:tcW w:w="550"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C</w:t>
                  </w:r>
                </w:p>
              </w:tc>
              <w:tc>
                <w:tcPr>
                  <w:tcW w:w="550"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D</w:t>
                  </w:r>
                </w:p>
              </w:tc>
              <w:tc>
                <w:tcPr>
                  <w:tcW w:w="537"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E</w:t>
                  </w: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2</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3</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4</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5</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6</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7</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8</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9</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10</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11</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12</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13</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14</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15</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16</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17</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292"/>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18</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19</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r w:rsidR="00D902DC" w:rsidRPr="00D902DC" w:rsidTr="00E44C7D">
              <w:trPr>
                <w:trHeight w:val="311"/>
              </w:trPr>
              <w:tc>
                <w:tcPr>
                  <w:tcW w:w="641" w:type="dxa"/>
                  <w:shd w:val="clear" w:color="auto" w:fill="F2F2F2" w:themeFill="background1" w:themeFillShade="F2"/>
                </w:tcPr>
                <w:p w:rsidR="00571FD3" w:rsidRPr="00D902DC" w:rsidRDefault="00571FD3" w:rsidP="00C83653">
                  <w:pPr>
                    <w:jc w:val="center"/>
                    <w:rPr>
                      <w:rFonts w:ascii="Arial" w:hAnsi="Arial" w:cs="Arial"/>
                      <w:b/>
                      <w:sz w:val="16"/>
                      <w:szCs w:val="16"/>
                    </w:rPr>
                  </w:pPr>
                  <w:r w:rsidRPr="00D902DC">
                    <w:rPr>
                      <w:rFonts w:ascii="Arial" w:hAnsi="Arial" w:cs="Arial"/>
                      <w:b/>
                      <w:sz w:val="16"/>
                      <w:szCs w:val="16"/>
                    </w:rPr>
                    <w:t>20</w:t>
                  </w:r>
                </w:p>
              </w:tc>
              <w:tc>
                <w:tcPr>
                  <w:tcW w:w="550" w:type="dxa"/>
                </w:tcPr>
                <w:p w:rsidR="00571FD3" w:rsidRPr="00D902DC" w:rsidRDefault="00571FD3" w:rsidP="00C83653">
                  <w:pPr>
                    <w:spacing w:line="276" w:lineRule="auto"/>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50" w:type="dxa"/>
                </w:tcPr>
                <w:p w:rsidR="00571FD3" w:rsidRPr="00D902DC" w:rsidRDefault="00571FD3" w:rsidP="00C83653">
                  <w:pPr>
                    <w:jc w:val="center"/>
                    <w:rPr>
                      <w:rFonts w:ascii="Arial" w:hAnsi="Arial" w:cs="Arial"/>
                      <w:sz w:val="16"/>
                      <w:szCs w:val="16"/>
                    </w:rPr>
                  </w:pPr>
                </w:p>
              </w:tc>
              <w:tc>
                <w:tcPr>
                  <w:tcW w:w="537" w:type="dxa"/>
                </w:tcPr>
                <w:p w:rsidR="00571FD3" w:rsidRPr="00D902DC" w:rsidRDefault="00571FD3" w:rsidP="00C83653">
                  <w:pPr>
                    <w:jc w:val="center"/>
                    <w:rPr>
                      <w:rFonts w:ascii="Arial" w:hAnsi="Arial" w:cs="Arial"/>
                      <w:sz w:val="16"/>
                      <w:szCs w:val="16"/>
                    </w:rPr>
                  </w:pPr>
                </w:p>
              </w:tc>
            </w:tr>
          </w:tbl>
          <w:p w:rsidR="00571FD3" w:rsidRPr="00D902DC" w:rsidRDefault="00571FD3" w:rsidP="00C83653">
            <w:pPr>
              <w:spacing w:after="0" w:line="240" w:lineRule="auto"/>
              <w:rPr>
                <w:rFonts w:ascii="Arial" w:hAnsi="Arial" w:cs="Arial"/>
                <w:sz w:val="16"/>
                <w:szCs w:val="16"/>
              </w:rPr>
            </w:pPr>
          </w:p>
        </w:tc>
      </w:tr>
    </w:tbl>
    <w:p w:rsidR="009C182D" w:rsidRPr="00D902DC" w:rsidRDefault="009C182D" w:rsidP="00C83653">
      <w:pPr>
        <w:spacing w:after="0"/>
        <w:rPr>
          <w:rFonts w:ascii="Arial" w:hAnsi="Arial" w:cs="Arial"/>
          <w:b/>
        </w:rPr>
      </w:pPr>
    </w:p>
    <w:tbl>
      <w:tblPr>
        <w:tblW w:w="10540" w:type="dxa"/>
        <w:tblInd w:w="250" w:type="dxa"/>
        <w:tblCellMar>
          <w:left w:w="0" w:type="dxa"/>
          <w:right w:w="0" w:type="dxa"/>
        </w:tblCellMar>
        <w:tblLook w:val="04A0" w:firstRow="1" w:lastRow="0" w:firstColumn="1" w:lastColumn="0" w:noHBand="0" w:noVBand="1"/>
      </w:tblPr>
      <w:tblGrid>
        <w:gridCol w:w="3269"/>
        <w:gridCol w:w="4896"/>
        <w:gridCol w:w="2375"/>
      </w:tblGrid>
      <w:tr w:rsidR="00D902DC" w:rsidRPr="00D902DC" w:rsidTr="00AE33A0">
        <w:trPr>
          <w:trHeight w:val="148"/>
        </w:trPr>
        <w:tc>
          <w:tcPr>
            <w:tcW w:w="3269" w:type="dxa"/>
            <w:tcMar>
              <w:top w:w="0" w:type="dxa"/>
              <w:left w:w="108" w:type="dxa"/>
              <w:bottom w:w="0" w:type="dxa"/>
              <w:right w:w="108" w:type="dxa"/>
            </w:tcMar>
            <w:hideMark/>
          </w:tcPr>
          <w:p w:rsidR="00CC2223" w:rsidRPr="00D902DC" w:rsidRDefault="00CC2223" w:rsidP="00C83653">
            <w:pPr>
              <w:spacing w:after="0" w:line="240" w:lineRule="auto"/>
              <w:jc w:val="center"/>
              <w:rPr>
                <w:rFonts w:ascii="Calibri" w:eastAsia="Times New Roman" w:hAnsi="Calibri" w:cs="Times New Roman"/>
                <w:sz w:val="20"/>
                <w:szCs w:val="20"/>
                <w:lang w:eastAsia="tr-TR"/>
              </w:rPr>
            </w:pPr>
          </w:p>
        </w:tc>
        <w:tc>
          <w:tcPr>
            <w:tcW w:w="4896" w:type="dxa"/>
            <w:vMerge w:val="restart"/>
            <w:tcMar>
              <w:top w:w="0" w:type="dxa"/>
              <w:left w:w="108" w:type="dxa"/>
              <w:bottom w:w="0" w:type="dxa"/>
              <w:right w:w="108" w:type="dxa"/>
            </w:tcMar>
            <w:hideMark/>
          </w:tcPr>
          <w:p w:rsidR="00CC2223" w:rsidRPr="00D902DC" w:rsidRDefault="00CC2223" w:rsidP="00C83653">
            <w:pPr>
              <w:spacing w:after="0" w:line="240" w:lineRule="auto"/>
              <w:jc w:val="center"/>
              <w:rPr>
                <w:rFonts w:ascii="Calibri" w:eastAsia="Times New Roman" w:hAnsi="Calibri" w:cs="Times New Roman"/>
                <w:sz w:val="20"/>
                <w:szCs w:val="20"/>
                <w:lang w:eastAsia="tr-TR"/>
              </w:rPr>
            </w:pPr>
          </w:p>
        </w:tc>
        <w:tc>
          <w:tcPr>
            <w:tcW w:w="2375" w:type="dxa"/>
            <w:tcMar>
              <w:top w:w="0" w:type="dxa"/>
              <w:left w:w="108" w:type="dxa"/>
              <w:bottom w:w="0" w:type="dxa"/>
              <w:right w:w="108" w:type="dxa"/>
            </w:tcMar>
            <w:vAlign w:val="center"/>
            <w:hideMark/>
          </w:tcPr>
          <w:p w:rsidR="00CC2223" w:rsidRPr="00D902DC" w:rsidRDefault="00CC2223" w:rsidP="00C83653">
            <w:pPr>
              <w:spacing w:after="0" w:line="240" w:lineRule="auto"/>
              <w:jc w:val="center"/>
              <w:rPr>
                <w:rFonts w:ascii="Calibri" w:eastAsia="Times New Roman" w:hAnsi="Calibri" w:cs="Times New Roman"/>
                <w:sz w:val="20"/>
                <w:szCs w:val="20"/>
                <w:lang w:eastAsia="tr-TR"/>
              </w:rPr>
            </w:pPr>
            <w:r w:rsidRPr="00D902DC">
              <w:rPr>
                <w:rFonts w:ascii="Arial" w:eastAsia="Times New Roman" w:hAnsi="Arial" w:cs="Arial"/>
                <w:sz w:val="20"/>
                <w:szCs w:val="20"/>
                <w:lang w:eastAsia="tr-TR"/>
              </w:rPr>
              <w:t>/</w:t>
            </w:r>
            <w:r w:rsidR="00B817DA" w:rsidRPr="00D902DC">
              <w:rPr>
                <w:rFonts w:ascii="Arial" w:eastAsia="Times New Roman" w:hAnsi="Arial" w:cs="Arial"/>
                <w:sz w:val="20"/>
                <w:szCs w:val="20"/>
                <w:lang w:eastAsia="tr-TR"/>
              </w:rPr>
              <w:t>/2014</w:t>
            </w:r>
          </w:p>
        </w:tc>
      </w:tr>
      <w:tr w:rsidR="00D902DC" w:rsidRPr="00D902DC" w:rsidTr="00AE33A0">
        <w:trPr>
          <w:trHeight w:val="175"/>
        </w:trPr>
        <w:tc>
          <w:tcPr>
            <w:tcW w:w="3269" w:type="dxa"/>
            <w:tcMar>
              <w:top w:w="0" w:type="dxa"/>
              <w:left w:w="108" w:type="dxa"/>
              <w:bottom w:w="0" w:type="dxa"/>
              <w:right w:w="108" w:type="dxa"/>
            </w:tcMar>
            <w:vAlign w:val="center"/>
            <w:hideMark/>
          </w:tcPr>
          <w:p w:rsidR="00CC2223" w:rsidRPr="00D902DC" w:rsidRDefault="00CC2223" w:rsidP="00C83653">
            <w:pPr>
              <w:spacing w:after="0" w:line="240" w:lineRule="auto"/>
              <w:jc w:val="center"/>
              <w:rPr>
                <w:rFonts w:ascii="Calibri" w:eastAsia="Times New Roman" w:hAnsi="Calibri" w:cs="Times New Roman"/>
                <w:sz w:val="20"/>
                <w:szCs w:val="20"/>
                <w:lang w:eastAsia="tr-TR"/>
              </w:rPr>
            </w:pPr>
            <w:r w:rsidRPr="00D902DC">
              <w:rPr>
                <w:rFonts w:ascii="Arial" w:eastAsia="Times New Roman" w:hAnsi="Arial" w:cs="Arial"/>
                <w:sz w:val="20"/>
                <w:szCs w:val="20"/>
                <w:lang w:eastAsia="tr-TR"/>
              </w:rPr>
              <w:t>Başarılar Dilerim</w:t>
            </w:r>
          </w:p>
        </w:tc>
        <w:tc>
          <w:tcPr>
            <w:tcW w:w="4896" w:type="dxa"/>
            <w:vMerge/>
            <w:vAlign w:val="center"/>
            <w:hideMark/>
          </w:tcPr>
          <w:p w:rsidR="00CC2223" w:rsidRPr="00D902DC" w:rsidRDefault="00CC2223" w:rsidP="00C83653">
            <w:pPr>
              <w:spacing w:after="0" w:line="240" w:lineRule="auto"/>
              <w:rPr>
                <w:rFonts w:ascii="Calibri" w:eastAsia="Times New Roman" w:hAnsi="Calibri" w:cs="Times New Roman"/>
                <w:sz w:val="20"/>
                <w:szCs w:val="20"/>
                <w:lang w:eastAsia="tr-TR"/>
              </w:rPr>
            </w:pPr>
          </w:p>
        </w:tc>
        <w:tc>
          <w:tcPr>
            <w:tcW w:w="2375" w:type="dxa"/>
            <w:tcMar>
              <w:top w:w="0" w:type="dxa"/>
              <w:left w:w="108" w:type="dxa"/>
              <w:bottom w:w="0" w:type="dxa"/>
              <w:right w:w="108" w:type="dxa"/>
            </w:tcMar>
            <w:vAlign w:val="center"/>
            <w:hideMark/>
          </w:tcPr>
          <w:p w:rsidR="00CC2223" w:rsidRPr="00D902DC" w:rsidRDefault="00B817DA" w:rsidP="00C83653">
            <w:pPr>
              <w:spacing w:after="0" w:line="240" w:lineRule="auto"/>
              <w:jc w:val="center"/>
              <w:rPr>
                <w:rFonts w:ascii="Calibri" w:eastAsia="Times New Roman" w:hAnsi="Calibri" w:cs="Times New Roman"/>
                <w:sz w:val="20"/>
                <w:szCs w:val="20"/>
                <w:lang w:eastAsia="tr-TR"/>
              </w:rPr>
            </w:pPr>
            <w:r w:rsidRPr="00D902DC">
              <w:rPr>
                <w:rFonts w:ascii="Arial" w:eastAsia="Times New Roman" w:hAnsi="Arial" w:cs="Arial"/>
                <w:sz w:val="20"/>
                <w:szCs w:val="20"/>
                <w:lang w:eastAsia="tr-TR"/>
              </w:rPr>
              <w:t>Ramazan YARIMBAŞ</w:t>
            </w:r>
          </w:p>
        </w:tc>
      </w:tr>
      <w:tr w:rsidR="00D902DC" w:rsidRPr="00D902DC" w:rsidTr="00AE33A0">
        <w:trPr>
          <w:trHeight w:val="168"/>
        </w:trPr>
        <w:tc>
          <w:tcPr>
            <w:tcW w:w="3269" w:type="dxa"/>
            <w:vAlign w:val="center"/>
            <w:hideMark/>
          </w:tcPr>
          <w:p w:rsidR="00CC2223" w:rsidRPr="00D902DC" w:rsidRDefault="00CC2223" w:rsidP="00C83653">
            <w:pPr>
              <w:spacing w:after="0" w:line="240" w:lineRule="auto"/>
              <w:jc w:val="center"/>
              <w:rPr>
                <w:rFonts w:ascii="Calibri" w:eastAsia="Times New Roman" w:hAnsi="Calibri" w:cs="Times New Roman"/>
                <w:sz w:val="20"/>
                <w:szCs w:val="20"/>
                <w:lang w:eastAsia="tr-TR"/>
              </w:rPr>
            </w:pPr>
            <w:r w:rsidRPr="00D902DC">
              <w:rPr>
                <w:rFonts w:ascii="Arial" w:eastAsia="Times New Roman" w:hAnsi="Arial" w:cs="Arial"/>
                <w:sz w:val="20"/>
                <w:szCs w:val="20"/>
                <w:lang w:eastAsia="tr-TR"/>
              </w:rPr>
              <w:t>Nabi KILIÇ</w:t>
            </w:r>
          </w:p>
        </w:tc>
        <w:tc>
          <w:tcPr>
            <w:tcW w:w="4896" w:type="dxa"/>
            <w:vMerge/>
            <w:vAlign w:val="center"/>
            <w:hideMark/>
          </w:tcPr>
          <w:p w:rsidR="00CC2223" w:rsidRPr="00D902DC" w:rsidRDefault="00CC2223" w:rsidP="00C83653">
            <w:pPr>
              <w:spacing w:after="0" w:line="240" w:lineRule="auto"/>
              <w:rPr>
                <w:rFonts w:ascii="Calibri" w:eastAsia="Times New Roman" w:hAnsi="Calibri" w:cs="Times New Roman"/>
                <w:sz w:val="20"/>
                <w:szCs w:val="20"/>
                <w:lang w:eastAsia="tr-TR"/>
              </w:rPr>
            </w:pPr>
          </w:p>
        </w:tc>
        <w:tc>
          <w:tcPr>
            <w:tcW w:w="2375" w:type="dxa"/>
            <w:tcMar>
              <w:top w:w="0" w:type="dxa"/>
              <w:left w:w="108" w:type="dxa"/>
              <w:bottom w:w="0" w:type="dxa"/>
              <w:right w:w="108" w:type="dxa"/>
            </w:tcMar>
            <w:vAlign w:val="center"/>
            <w:hideMark/>
          </w:tcPr>
          <w:p w:rsidR="00CC2223" w:rsidRPr="00D902DC" w:rsidRDefault="00CC2223" w:rsidP="00C83653">
            <w:pPr>
              <w:spacing w:after="0" w:line="240" w:lineRule="auto"/>
              <w:jc w:val="center"/>
              <w:rPr>
                <w:rFonts w:ascii="Calibri" w:eastAsia="Times New Roman" w:hAnsi="Calibri" w:cs="Times New Roman"/>
                <w:sz w:val="20"/>
                <w:szCs w:val="20"/>
                <w:lang w:eastAsia="tr-TR"/>
              </w:rPr>
            </w:pPr>
            <w:r w:rsidRPr="00D902DC">
              <w:rPr>
                <w:rFonts w:ascii="Arial" w:eastAsia="Times New Roman" w:hAnsi="Arial" w:cs="Arial"/>
                <w:sz w:val="20"/>
                <w:szCs w:val="20"/>
                <w:lang w:eastAsia="tr-TR"/>
              </w:rPr>
              <w:t>Okul Müdürü</w:t>
            </w:r>
            <w:r w:rsidR="00B817DA" w:rsidRPr="00D902DC">
              <w:rPr>
                <w:rFonts w:ascii="Arial" w:eastAsia="Times New Roman" w:hAnsi="Arial" w:cs="Arial"/>
                <w:sz w:val="20"/>
                <w:szCs w:val="20"/>
                <w:lang w:eastAsia="tr-TR"/>
              </w:rPr>
              <w:t xml:space="preserve"> V.</w:t>
            </w:r>
          </w:p>
        </w:tc>
      </w:tr>
    </w:tbl>
    <w:p w:rsidR="00553C97" w:rsidRPr="00D902DC" w:rsidRDefault="00553C97" w:rsidP="00C83653">
      <w:pPr>
        <w:spacing w:after="0"/>
        <w:ind w:left="567"/>
        <w:rPr>
          <w:rFonts w:ascii="Arial" w:hAnsi="Arial" w:cs="Arial"/>
        </w:rPr>
      </w:pPr>
    </w:p>
    <w:p w:rsidR="00403567" w:rsidRPr="00D902DC" w:rsidRDefault="00403567" w:rsidP="00C83653">
      <w:pPr>
        <w:spacing w:after="0"/>
        <w:rPr>
          <w:rFonts w:ascii="Arial" w:hAnsi="Arial" w:cs="Arial"/>
          <w:b/>
          <w:sz w:val="20"/>
          <w:szCs w:val="20"/>
        </w:rPr>
      </w:pPr>
    </w:p>
    <w:p w:rsidR="00C4456D" w:rsidRPr="00D902DC" w:rsidRDefault="00C4456D" w:rsidP="00C83653">
      <w:pPr>
        <w:spacing w:after="0"/>
        <w:rPr>
          <w:rFonts w:ascii="Arial" w:hAnsi="Arial" w:cs="Arial"/>
          <w:b/>
          <w:sz w:val="20"/>
          <w:szCs w:val="20"/>
        </w:rPr>
      </w:pPr>
    </w:p>
    <w:p w:rsidR="00C4456D" w:rsidRPr="00D902DC" w:rsidRDefault="00C4456D" w:rsidP="00C83653">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D902DC" w:rsidRPr="00D902DC" w:rsidTr="001D1481">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D902DC" w:rsidRPr="00D902DC" w:rsidTr="001D1481">
              <w:trPr>
                <w:trHeight w:val="233"/>
              </w:trPr>
              <w:tc>
                <w:tcPr>
                  <w:tcW w:w="1161" w:type="dxa"/>
                  <w:vMerge w:val="restart"/>
                  <w:tcBorders>
                    <w:top w:val="single" w:sz="36" w:space="0" w:color="auto"/>
                    <w:left w:val="single" w:sz="36" w:space="0" w:color="auto"/>
                    <w:right w:val="single" w:sz="36" w:space="0" w:color="auto"/>
                  </w:tcBorders>
                  <w:vAlign w:val="center"/>
                </w:tcPr>
                <w:p w:rsidR="00403567" w:rsidRPr="00D902DC" w:rsidRDefault="00403567" w:rsidP="00C83653">
                  <w:pPr>
                    <w:spacing w:after="0"/>
                    <w:jc w:val="center"/>
                    <w:rPr>
                      <w:rFonts w:ascii="Arial" w:hAnsi="Arial" w:cs="Arial"/>
                      <w:b/>
                      <w:i/>
                      <w:sz w:val="20"/>
                      <w:szCs w:val="20"/>
                    </w:rPr>
                  </w:pPr>
                  <w:r w:rsidRPr="00D902DC">
                    <w:rPr>
                      <w:rFonts w:ascii="Arial" w:eastAsia="Times New Roman" w:hAnsi="Arial" w:cs="Arial"/>
                      <w:i/>
                      <w:noProof/>
                      <w:sz w:val="24"/>
                      <w:szCs w:val="24"/>
                      <w:lang w:eastAsia="tr-TR"/>
                    </w:rPr>
                    <w:drawing>
                      <wp:inline distT="0" distB="0" distL="0" distR="0" wp14:anchorId="18EA8103" wp14:editId="77642129">
                        <wp:extent cx="589915" cy="664845"/>
                        <wp:effectExtent l="0" t="0" r="63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403567" w:rsidRPr="00D902DC" w:rsidRDefault="00403567" w:rsidP="00C83653">
                  <w:pPr>
                    <w:spacing w:after="0" w:line="240" w:lineRule="auto"/>
                    <w:jc w:val="center"/>
                    <w:rPr>
                      <w:rFonts w:ascii="Arial" w:eastAsia="Times New Roman" w:hAnsi="Arial" w:cs="Arial"/>
                      <w:b/>
                      <w:i/>
                      <w:sz w:val="20"/>
                      <w:szCs w:val="20"/>
                      <w:lang w:eastAsia="tr-TR"/>
                    </w:rPr>
                  </w:pPr>
                  <w:r w:rsidRPr="00D902DC">
                    <w:rPr>
                      <w:rFonts w:ascii="Arial" w:eastAsia="Times New Roman" w:hAnsi="Arial" w:cs="Arial"/>
                      <w:b/>
                      <w:i/>
                      <w:sz w:val="20"/>
                      <w:szCs w:val="20"/>
                      <w:lang w:eastAsia="tr-TR"/>
                    </w:rPr>
                    <w:t>T.C</w:t>
                  </w:r>
                </w:p>
                <w:p w:rsidR="00403567" w:rsidRPr="00D902DC" w:rsidRDefault="00403567" w:rsidP="00C83653">
                  <w:pPr>
                    <w:spacing w:after="0" w:line="240" w:lineRule="auto"/>
                    <w:jc w:val="center"/>
                    <w:rPr>
                      <w:rFonts w:ascii="Arial" w:eastAsia="Times New Roman" w:hAnsi="Arial" w:cs="Arial"/>
                      <w:b/>
                      <w:i/>
                      <w:sz w:val="20"/>
                      <w:szCs w:val="20"/>
                      <w:lang w:eastAsia="tr-TR"/>
                    </w:rPr>
                  </w:pPr>
                  <w:r w:rsidRPr="00D902DC">
                    <w:rPr>
                      <w:rFonts w:ascii="Arial" w:eastAsia="Times New Roman" w:hAnsi="Arial" w:cs="Arial"/>
                      <w:b/>
                      <w:i/>
                      <w:sz w:val="20"/>
                      <w:szCs w:val="20"/>
                      <w:lang w:eastAsia="tr-TR"/>
                    </w:rPr>
                    <w:t>BEŞİKDÜZÜ KAYMAKAMLIĞI</w:t>
                  </w:r>
                </w:p>
                <w:p w:rsidR="00403567" w:rsidRPr="00D902DC" w:rsidRDefault="00403567" w:rsidP="00C83653">
                  <w:pPr>
                    <w:spacing w:after="0"/>
                    <w:jc w:val="center"/>
                    <w:rPr>
                      <w:rFonts w:ascii="Arial" w:hAnsi="Arial" w:cs="Arial"/>
                      <w:b/>
                      <w:i/>
                      <w:sz w:val="20"/>
                      <w:szCs w:val="20"/>
                    </w:rPr>
                  </w:pPr>
                  <w:r w:rsidRPr="00D902DC">
                    <w:rPr>
                      <w:rFonts w:ascii="Arial" w:eastAsia="Times New Roman" w:hAnsi="Arial" w:cs="Arial"/>
                      <w:b/>
                      <w:i/>
                      <w:sz w:val="20"/>
                      <w:szCs w:val="20"/>
                      <w:lang w:eastAsia="tr-TR"/>
                    </w:rPr>
                    <w:t>BEŞİKDÜZÜ 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403567" w:rsidRPr="00D902DC" w:rsidRDefault="00403567" w:rsidP="00C83653">
                  <w:pPr>
                    <w:spacing w:after="0"/>
                    <w:jc w:val="center"/>
                    <w:rPr>
                      <w:rFonts w:ascii="Arial" w:hAnsi="Arial" w:cs="Arial"/>
                      <w:b/>
                      <w:i/>
                      <w:sz w:val="20"/>
                      <w:szCs w:val="20"/>
                    </w:rPr>
                  </w:pPr>
                  <w:r w:rsidRPr="00D902DC">
                    <w:rPr>
                      <w:rFonts w:ascii="Arial" w:eastAsia="Times New Roman" w:hAnsi="Arial" w:cs="Arial"/>
                      <w:b/>
                      <w:i/>
                      <w:sz w:val="24"/>
                      <w:szCs w:val="24"/>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403567" w:rsidRPr="00D902DC" w:rsidRDefault="00403567" w:rsidP="00C83653">
                  <w:pPr>
                    <w:spacing w:after="0"/>
                    <w:jc w:val="center"/>
                    <w:rPr>
                      <w:rFonts w:ascii="Arial" w:hAnsi="Arial" w:cs="Arial"/>
                      <w:i/>
                    </w:rPr>
                  </w:pPr>
                  <w:r w:rsidRPr="00D902DC">
                    <w:rPr>
                      <w:rFonts w:ascii="Arial" w:hAnsi="Arial" w:cs="Arial"/>
                      <w:sz w:val="20"/>
                      <w:szCs w:val="20"/>
                    </w:rPr>
                    <w:t>T.C.</w:t>
                  </w:r>
                  <w:proofErr w:type="gramStart"/>
                  <w:r w:rsidRPr="00D902DC">
                    <w:rPr>
                      <w:rFonts w:ascii="Arial" w:hAnsi="Arial" w:cs="Arial"/>
                      <w:sz w:val="20"/>
                      <w:szCs w:val="20"/>
                    </w:rPr>
                    <w:t>İNK.TAR</w:t>
                  </w:r>
                  <w:proofErr w:type="gramEnd"/>
                  <w:r w:rsidRPr="00D902DC">
                    <w:rPr>
                      <w:rFonts w:ascii="Arial" w:hAnsi="Arial" w:cs="Arial"/>
                      <w:sz w:val="20"/>
                      <w:szCs w:val="20"/>
                    </w:rPr>
                    <w:t xml:space="preserve"> VE ATA.</w:t>
                  </w:r>
                </w:p>
              </w:tc>
              <w:tc>
                <w:tcPr>
                  <w:tcW w:w="947" w:type="dxa"/>
                  <w:tcBorders>
                    <w:top w:val="single" w:sz="36" w:space="0" w:color="auto"/>
                    <w:left w:val="single" w:sz="12" w:space="0" w:color="auto"/>
                    <w:bottom w:val="single" w:sz="36" w:space="0" w:color="auto"/>
                    <w:right w:val="single" w:sz="12" w:space="0" w:color="auto"/>
                  </w:tcBorders>
                  <w:vAlign w:val="center"/>
                </w:tcPr>
                <w:p w:rsidR="00403567" w:rsidRPr="00D902DC" w:rsidRDefault="00403567" w:rsidP="00C83653">
                  <w:pPr>
                    <w:spacing w:after="0"/>
                    <w:jc w:val="center"/>
                    <w:rPr>
                      <w:rFonts w:ascii="Arial" w:hAnsi="Arial" w:cs="Arial"/>
                      <w:b/>
                      <w:i/>
                      <w:sz w:val="20"/>
                      <w:szCs w:val="20"/>
                    </w:rPr>
                  </w:pPr>
                  <w:r w:rsidRPr="00D902DC">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403567" w:rsidRPr="00D902DC" w:rsidRDefault="00403567" w:rsidP="00C83653">
                  <w:pPr>
                    <w:spacing w:after="0"/>
                    <w:jc w:val="center"/>
                    <w:rPr>
                      <w:rFonts w:ascii="Arial" w:hAnsi="Arial" w:cs="Arial"/>
                      <w:i/>
                      <w:sz w:val="18"/>
                      <w:szCs w:val="18"/>
                    </w:rPr>
                  </w:pPr>
                  <w:r w:rsidRPr="00D902DC">
                    <w:rPr>
                      <w:rFonts w:ascii="Arial" w:hAnsi="Arial" w:cs="Arial"/>
                      <w:sz w:val="18"/>
                      <w:szCs w:val="18"/>
                    </w:rPr>
                    <w:t>11-A-B-C</w:t>
                  </w:r>
                </w:p>
              </w:tc>
            </w:tr>
            <w:tr w:rsidR="00D902DC" w:rsidRPr="00D902DC" w:rsidTr="001D1481">
              <w:trPr>
                <w:trHeight w:val="354"/>
              </w:trPr>
              <w:tc>
                <w:tcPr>
                  <w:tcW w:w="1161" w:type="dxa"/>
                  <w:vMerge/>
                  <w:tcBorders>
                    <w:left w:val="single" w:sz="36" w:space="0" w:color="auto"/>
                    <w:right w:val="single" w:sz="36" w:space="0" w:color="auto"/>
                  </w:tcBorders>
                  <w:vAlign w:val="center"/>
                </w:tcPr>
                <w:p w:rsidR="00403567" w:rsidRPr="00D902DC" w:rsidRDefault="00403567" w:rsidP="00C83653">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403567" w:rsidRPr="00D902DC" w:rsidRDefault="00403567" w:rsidP="00C83653">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403567" w:rsidRPr="00D902DC" w:rsidRDefault="00403567" w:rsidP="00C83653">
                  <w:pPr>
                    <w:spacing w:after="0"/>
                    <w:jc w:val="center"/>
                    <w:rPr>
                      <w:rFonts w:ascii="Arial" w:hAnsi="Arial" w:cs="Arial"/>
                      <w:b/>
                      <w:i/>
                      <w:sz w:val="20"/>
                      <w:szCs w:val="20"/>
                    </w:rPr>
                  </w:pPr>
                  <w:r w:rsidRPr="00D902DC">
                    <w:rPr>
                      <w:rFonts w:ascii="Arial" w:eastAsia="Times New Roman" w:hAnsi="Arial" w:cs="Arial"/>
                      <w:b/>
                      <w:i/>
                      <w:sz w:val="24"/>
                      <w:szCs w:val="24"/>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403567" w:rsidRPr="00D902DC" w:rsidRDefault="00403567" w:rsidP="00C83653">
                  <w:pPr>
                    <w:spacing w:after="0"/>
                    <w:jc w:val="center"/>
                    <w:rPr>
                      <w:rFonts w:ascii="Arial" w:hAnsi="Arial" w:cs="Arial"/>
                      <w:b/>
                      <w:i/>
                    </w:rPr>
                  </w:pPr>
                  <w:r w:rsidRPr="00D902DC">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403567" w:rsidRPr="00D902DC" w:rsidRDefault="00403567" w:rsidP="00C83653">
                  <w:pPr>
                    <w:spacing w:after="0"/>
                    <w:jc w:val="center"/>
                    <w:rPr>
                      <w:rFonts w:ascii="Arial" w:hAnsi="Arial" w:cs="Arial"/>
                      <w:b/>
                      <w:i/>
                    </w:rPr>
                  </w:pPr>
                  <w:r w:rsidRPr="00D902DC">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403567" w:rsidRPr="00D902DC" w:rsidRDefault="00403567" w:rsidP="00C83653">
                  <w:pPr>
                    <w:spacing w:after="0"/>
                    <w:jc w:val="center"/>
                    <w:rPr>
                      <w:rFonts w:ascii="Arial" w:hAnsi="Arial" w:cs="Arial"/>
                      <w:b/>
                      <w:i/>
                    </w:rPr>
                  </w:pPr>
                  <w:r w:rsidRPr="00D902DC">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403567" w:rsidRPr="00D902DC" w:rsidRDefault="00403567" w:rsidP="00C83653">
                  <w:pPr>
                    <w:spacing w:after="0" w:line="240" w:lineRule="auto"/>
                    <w:jc w:val="center"/>
                    <w:rPr>
                      <w:rFonts w:ascii="Arial" w:hAnsi="Arial" w:cs="Arial"/>
                      <w:b/>
                      <w:i/>
                      <w:sz w:val="20"/>
                      <w:szCs w:val="20"/>
                    </w:rPr>
                  </w:pPr>
                  <w:r w:rsidRPr="00D902DC">
                    <w:rPr>
                      <w:rFonts w:ascii="Arial" w:hAnsi="Arial" w:cs="Arial"/>
                      <w:b/>
                      <w:i/>
                      <w:sz w:val="20"/>
                      <w:szCs w:val="20"/>
                    </w:rPr>
                    <w:t>Sınav No</w:t>
                  </w:r>
                </w:p>
              </w:tc>
            </w:tr>
            <w:tr w:rsidR="00D902DC" w:rsidRPr="00D902DC" w:rsidTr="001D1481">
              <w:trPr>
                <w:trHeight w:val="269"/>
              </w:trPr>
              <w:tc>
                <w:tcPr>
                  <w:tcW w:w="1161" w:type="dxa"/>
                  <w:vMerge/>
                  <w:tcBorders>
                    <w:left w:val="single" w:sz="36" w:space="0" w:color="auto"/>
                    <w:bottom w:val="single" w:sz="36" w:space="0" w:color="auto"/>
                    <w:right w:val="single" w:sz="36" w:space="0" w:color="auto"/>
                  </w:tcBorders>
                  <w:vAlign w:val="center"/>
                </w:tcPr>
                <w:p w:rsidR="00403567" w:rsidRPr="00D902DC" w:rsidRDefault="00403567" w:rsidP="00C83653">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403567" w:rsidRPr="00D902DC" w:rsidRDefault="00403567" w:rsidP="00C83653">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403567" w:rsidRPr="00D902DC" w:rsidRDefault="00403567" w:rsidP="00C83653">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403567" w:rsidRPr="00D902DC" w:rsidRDefault="00403567" w:rsidP="00C83653">
                  <w:pPr>
                    <w:spacing w:after="0"/>
                    <w:jc w:val="center"/>
                    <w:rPr>
                      <w:rFonts w:ascii="Arial" w:hAnsi="Arial" w:cs="Arial"/>
                      <w:i/>
                      <w:sz w:val="20"/>
                      <w:szCs w:val="20"/>
                    </w:rPr>
                  </w:pPr>
                </w:p>
              </w:tc>
              <w:tc>
                <w:tcPr>
                  <w:tcW w:w="1511" w:type="dxa"/>
                  <w:tcBorders>
                    <w:top w:val="single" w:sz="12" w:space="0" w:color="auto"/>
                    <w:left w:val="single" w:sz="12" w:space="0" w:color="auto"/>
                    <w:bottom w:val="single" w:sz="36" w:space="0" w:color="auto"/>
                    <w:right w:val="single" w:sz="12" w:space="0" w:color="auto"/>
                  </w:tcBorders>
                  <w:vAlign w:val="center"/>
                </w:tcPr>
                <w:p w:rsidR="00403567" w:rsidRPr="00D902DC" w:rsidRDefault="00403567" w:rsidP="00C83653">
                  <w:pPr>
                    <w:spacing w:after="0"/>
                    <w:jc w:val="center"/>
                    <w:rPr>
                      <w:rFonts w:ascii="Arial" w:hAnsi="Arial" w:cs="Arial"/>
                      <w:i/>
                      <w:sz w:val="20"/>
                      <w:szCs w:val="20"/>
                    </w:rPr>
                  </w:pPr>
                  <w:r w:rsidRPr="00D902DC">
                    <w:rPr>
                      <w:rFonts w:ascii="Arial" w:hAnsi="Arial" w:cs="Arial"/>
                      <w:i/>
                      <w:sz w:val="20"/>
                      <w:szCs w:val="20"/>
                    </w:rPr>
                    <w:t>201</w:t>
                  </w:r>
                  <w:r w:rsidR="00B817DA" w:rsidRPr="00D902DC">
                    <w:rPr>
                      <w:rFonts w:ascii="Arial" w:hAnsi="Arial" w:cs="Arial"/>
                      <w:i/>
                      <w:sz w:val="20"/>
                      <w:szCs w:val="20"/>
                    </w:rPr>
                    <w:t>4</w:t>
                  </w:r>
                  <w:r w:rsidRPr="00D902DC">
                    <w:rPr>
                      <w:rFonts w:ascii="Arial" w:hAnsi="Arial" w:cs="Arial"/>
                      <w:i/>
                      <w:sz w:val="20"/>
                      <w:szCs w:val="20"/>
                    </w:rPr>
                    <w:t>-201</w:t>
                  </w:r>
                  <w:r w:rsidR="00B817DA" w:rsidRPr="00D902DC">
                    <w:rPr>
                      <w:rFonts w:ascii="Arial" w:hAnsi="Arial" w:cs="Arial"/>
                      <w:i/>
                      <w:sz w:val="20"/>
                      <w:szCs w:val="20"/>
                    </w:rPr>
                    <w:t>5</w:t>
                  </w:r>
                </w:p>
              </w:tc>
              <w:tc>
                <w:tcPr>
                  <w:tcW w:w="947" w:type="dxa"/>
                  <w:tcBorders>
                    <w:top w:val="single" w:sz="12" w:space="0" w:color="auto"/>
                    <w:left w:val="single" w:sz="12" w:space="0" w:color="auto"/>
                    <w:bottom w:val="single" w:sz="36" w:space="0" w:color="auto"/>
                    <w:right w:val="single" w:sz="12" w:space="0" w:color="auto"/>
                  </w:tcBorders>
                  <w:vAlign w:val="center"/>
                </w:tcPr>
                <w:p w:rsidR="00403567" w:rsidRPr="00D902DC" w:rsidRDefault="00403567" w:rsidP="00C83653">
                  <w:pPr>
                    <w:spacing w:after="0"/>
                    <w:jc w:val="center"/>
                    <w:rPr>
                      <w:rFonts w:ascii="Arial" w:hAnsi="Arial" w:cs="Arial"/>
                      <w:i/>
                      <w:sz w:val="20"/>
                      <w:szCs w:val="20"/>
                    </w:rPr>
                  </w:pPr>
                  <w:r w:rsidRPr="00D902DC">
                    <w:rPr>
                      <w:rFonts w:ascii="Arial" w:hAnsi="Arial" w:cs="Arial"/>
                      <w:i/>
                      <w:sz w:val="20"/>
                      <w:szCs w:val="20"/>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403567" w:rsidRPr="00D902DC" w:rsidRDefault="00AA290C" w:rsidP="00C83653">
                  <w:pPr>
                    <w:spacing w:after="0" w:line="240" w:lineRule="auto"/>
                    <w:jc w:val="center"/>
                    <w:rPr>
                      <w:rFonts w:ascii="Arial" w:hAnsi="Arial" w:cs="Arial"/>
                      <w:i/>
                      <w:sz w:val="20"/>
                      <w:szCs w:val="20"/>
                    </w:rPr>
                  </w:pPr>
                  <w:r w:rsidRPr="00D902DC">
                    <w:rPr>
                      <w:rFonts w:ascii="Arial" w:hAnsi="Arial" w:cs="Arial"/>
                      <w:i/>
                      <w:sz w:val="20"/>
                      <w:szCs w:val="20"/>
                    </w:rPr>
                    <w:t>3</w:t>
                  </w:r>
                </w:p>
              </w:tc>
            </w:tr>
            <w:tr w:rsidR="00D902DC" w:rsidRPr="00D902DC" w:rsidTr="001D1481">
              <w:trPr>
                <w:trHeight w:val="668"/>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403567" w:rsidRPr="00D902DC" w:rsidRDefault="00403567" w:rsidP="00C83653">
                  <w:pPr>
                    <w:spacing w:after="0"/>
                    <w:jc w:val="center"/>
                    <w:rPr>
                      <w:rFonts w:ascii="Arial" w:hAnsi="Arial" w:cs="Arial"/>
                      <w:b/>
                      <w:i/>
                      <w:sz w:val="40"/>
                      <w:szCs w:val="40"/>
                    </w:rPr>
                  </w:pPr>
                  <w:r w:rsidRPr="00D902DC">
                    <w:rPr>
                      <w:rFonts w:ascii="Arial" w:eastAsia="Times New Roman" w:hAnsi="Arial" w:cs="Arial"/>
                      <w:b/>
                      <w:i/>
                      <w:noProof/>
                      <w:sz w:val="40"/>
                      <w:szCs w:val="40"/>
                      <w:lang w:eastAsia="tr-TR"/>
                    </w:rPr>
                    <w:t>CEVAP ANAHTARI</w:t>
                  </w:r>
                </w:p>
              </w:tc>
              <w:tc>
                <w:tcPr>
                  <w:tcW w:w="5023" w:type="dxa"/>
                  <w:gridSpan w:val="4"/>
                  <w:tcBorders>
                    <w:top w:val="single" w:sz="24" w:space="0" w:color="auto"/>
                    <w:left w:val="single" w:sz="36" w:space="0" w:color="auto"/>
                    <w:bottom w:val="nil"/>
                    <w:right w:val="nil"/>
                  </w:tcBorders>
                  <w:vAlign w:val="center"/>
                </w:tcPr>
                <w:p w:rsidR="00403567" w:rsidRPr="00D902DC" w:rsidRDefault="00403567" w:rsidP="00C83653">
                  <w:pPr>
                    <w:spacing w:after="0"/>
                    <w:jc w:val="center"/>
                    <w:rPr>
                      <w:rFonts w:ascii="Arial" w:hAnsi="Arial" w:cs="Arial"/>
                      <w:b/>
                      <w:i/>
                      <w:sz w:val="20"/>
                      <w:szCs w:val="20"/>
                    </w:rPr>
                  </w:pPr>
                </w:p>
                <w:p w:rsidR="000440A9" w:rsidRPr="00D902DC" w:rsidRDefault="000440A9" w:rsidP="000440A9">
                  <w:pPr>
                    <w:spacing w:after="0"/>
                    <w:rPr>
                      <w:rFonts w:ascii="Arial" w:hAnsi="Arial" w:cs="Arial"/>
                      <w:b/>
                      <w:i/>
                      <w:sz w:val="20"/>
                      <w:szCs w:val="20"/>
                    </w:rPr>
                  </w:pPr>
                </w:p>
              </w:tc>
            </w:tr>
          </w:tbl>
          <w:p w:rsidR="00403567" w:rsidRPr="00D902DC" w:rsidRDefault="00403567" w:rsidP="00C83653">
            <w:pPr>
              <w:spacing w:after="0"/>
              <w:ind w:left="59"/>
              <w:rPr>
                <w:rFonts w:ascii="Arial" w:hAnsi="Arial" w:cs="Arial"/>
                <w:b/>
                <w:i/>
                <w:sz w:val="20"/>
                <w:szCs w:val="20"/>
              </w:rPr>
            </w:pPr>
          </w:p>
          <w:p w:rsidR="000C05AC" w:rsidRPr="00D902DC" w:rsidRDefault="000C05AC" w:rsidP="00C83653">
            <w:pPr>
              <w:spacing w:after="0"/>
              <w:ind w:left="59"/>
              <w:rPr>
                <w:rFonts w:ascii="Arial" w:hAnsi="Arial" w:cs="Arial"/>
                <w:b/>
                <w:i/>
                <w:sz w:val="20"/>
                <w:szCs w:val="20"/>
              </w:rPr>
            </w:pPr>
          </w:p>
          <w:p w:rsidR="000C05AC" w:rsidRPr="00D902DC" w:rsidRDefault="000C05AC" w:rsidP="00C83653">
            <w:pPr>
              <w:spacing w:after="0"/>
              <w:ind w:left="59"/>
              <w:rPr>
                <w:rFonts w:ascii="Arial" w:hAnsi="Arial" w:cs="Arial"/>
                <w:b/>
                <w:i/>
                <w:sz w:val="20"/>
                <w:szCs w:val="20"/>
              </w:rPr>
            </w:pPr>
          </w:p>
          <w:p w:rsidR="000C05AC" w:rsidRPr="00D902DC" w:rsidRDefault="000C05AC" w:rsidP="00C83653">
            <w:pPr>
              <w:spacing w:after="0"/>
              <w:ind w:left="59"/>
              <w:rPr>
                <w:rFonts w:ascii="Arial" w:hAnsi="Arial" w:cs="Arial"/>
                <w:b/>
                <w:i/>
                <w:sz w:val="20"/>
                <w:szCs w:val="20"/>
              </w:rPr>
            </w:pPr>
          </w:p>
        </w:tc>
      </w:tr>
    </w:tbl>
    <w:tbl>
      <w:tblPr>
        <w:tblStyle w:val="TabloKlavuzu"/>
        <w:tblW w:w="0" w:type="auto"/>
        <w:tblInd w:w="993" w:type="dxa"/>
        <w:tblLook w:val="04A0" w:firstRow="1" w:lastRow="0" w:firstColumn="1" w:lastColumn="0" w:noHBand="0" w:noVBand="1"/>
      </w:tblPr>
      <w:tblGrid>
        <w:gridCol w:w="1306"/>
        <w:gridCol w:w="1120"/>
        <w:gridCol w:w="1094"/>
        <w:gridCol w:w="1120"/>
        <w:gridCol w:w="1120"/>
        <w:gridCol w:w="1094"/>
      </w:tblGrid>
      <w:tr w:rsidR="00D902DC" w:rsidRPr="00D902DC" w:rsidTr="000440A9">
        <w:trPr>
          <w:trHeight w:val="306"/>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p>
        </w:tc>
        <w:tc>
          <w:tcPr>
            <w:tcW w:w="1120"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A</w:t>
            </w:r>
          </w:p>
        </w:tc>
        <w:tc>
          <w:tcPr>
            <w:tcW w:w="1094"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B</w:t>
            </w:r>
          </w:p>
        </w:tc>
        <w:tc>
          <w:tcPr>
            <w:tcW w:w="1120"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C</w:t>
            </w:r>
          </w:p>
        </w:tc>
        <w:tc>
          <w:tcPr>
            <w:tcW w:w="1120"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D</w:t>
            </w:r>
          </w:p>
        </w:tc>
        <w:tc>
          <w:tcPr>
            <w:tcW w:w="1094"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E</w:t>
            </w: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w:t>
            </w:r>
          </w:p>
        </w:tc>
        <w:tc>
          <w:tcPr>
            <w:tcW w:w="1120" w:type="dxa"/>
            <w:shd w:val="clear" w:color="auto" w:fill="7F7F7F" w:themeFill="text1" w:themeFillTint="80"/>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2</w:t>
            </w:r>
          </w:p>
        </w:tc>
        <w:tc>
          <w:tcPr>
            <w:tcW w:w="1120" w:type="dxa"/>
            <w:shd w:val="clear" w:color="auto" w:fill="7F7F7F" w:themeFill="text1" w:themeFillTint="80"/>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3</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4</w:t>
            </w:r>
          </w:p>
        </w:tc>
        <w:tc>
          <w:tcPr>
            <w:tcW w:w="1120" w:type="dxa"/>
            <w:shd w:val="clear" w:color="auto" w:fill="7F7F7F" w:themeFill="text1" w:themeFillTint="80"/>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5</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shd w:val="clear" w:color="auto" w:fill="7F7F7F" w:themeFill="text1" w:themeFillTint="80"/>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6</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7</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8</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9</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shd w:val="clear" w:color="auto" w:fill="7F7F7F" w:themeFill="text1" w:themeFillTint="80"/>
          </w:tcPr>
          <w:p w:rsidR="000440A9" w:rsidRPr="00D902DC" w:rsidRDefault="000440A9" w:rsidP="00542BAA">
            <w:pPr>
              <w:jc w:val="center"/>
              <w:rPr>
                <w:rFonts w:ascii="Arial" w:hAnsi="Arial" w:cs="Arial"/>
                <w:sz w:val="16"/>
                <w:szCs w:val="16"/>
              </w:rPr>
            </w:pP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10</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11</w:t>
            </w:r>
          </w:p>
        </w:tc>
        <w:tc>
          <w:tcPr>
            <w:tcW w:w="1120" w:type="dxa"/>
            <w:shd w:val="clear" w:color="auto" w:fill="7F7F7F" w:themeFill="text1" w:themeFillTint="80"/>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12</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13</w:t>
            </w:r>
          </w:p>
        </w:tc>
        <w:tc>
          <w:tcPr>
            <w:tcW w:w="1120" w:type="dxa"/>
            <w:shd w:val="clear" w:color="auto" w:fill="7F7F7F" w:themeFill="text1" w:themeFillTint="80"/>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14</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15</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shd w:val="clear" w:color="auto" w:fill="7F7F7F" w:themeFill="text1" w:themeFillTint="80"/>
          </w:tcPr>
          <w:p w:rsidR="000440A9" w:rsidRPr="00D902DC" w:rsidRDefault="000440A9" w:rsidP="00542BAA">
            <w:pPr>
              <w:jc w:val="center"/>
              <w:rPr>
                <w:rFonts w:ascii="Arial" w:hAnsi="Arial" w:cs="Arial"/>
                <w:sz w:val="16"/>
                <w:szCs w:val="16"/>
              </w:rPr>
            </w:pP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16</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17</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shd w:val="clear" w:color="auto" w:fill="7F7F7F" w:themeFill="text1" w:themeFillTint="80"/>
          </w:tcPr>
          <w:p w:rsidR="000440A9" w:rsidRPr="00D902DC" w:rsidRDefault="000440A9" w:rsidP="00542BAA">
            <w:pPr>
              <w:jc w:val="center"/>
              <w:rPr>
                <w:rFonts w:ascii="Arial" w:hAnsi="Arial" w:cs="Arial"/>
                <w:sz w:val="16"/>
                <w:szCs w:val="16"/>
              </w:rPr>
            </w:pPr>
          </w:p>
        </w:tc>
      </w:tr>
      <w:tr w:rsidR="00D902DC" w:rsidRPr="00D902DC" w:rsidTr="00AF2C11">
        <w:trPr>
          <w:trHeight w:val="328"/>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18</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19</w:t>
            </w:r>
          </w:p>
        </w:tc>
        <w:tc>
          <w:tcPr>
            <w:tcW w:w="1120" w:type="dxa"/>
            <w:shd w:val="clear" w:color="auto" w:fill="7F7F7F" w:themeFill="text1" w:themeFillTint="80"/>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r w:rsidR="00D902DC" w:rsidRPr="00D902DC" w:rsidTr="00AF2C11">
        <w:trPr>
          <w:trHeight w:val="350"/>
        </w:trPr>
        <w:tc>
          <w:tcPr>
            <w:tcW w:w="1306" w:type="dxa"/>
            <w:shd w:val="clear" w:color="auto" w:fill="F2F2F2" w:themeFill="background1" w:themeFillShade="F2"/>
          </w:tcPr>
          <w:p w:rsidR="000440A9" w:rsidRPr="00D902DC" w:rsidRDefault="000440A9" w:rsidP="00542BAA">
            <w:pPr>
              <w:jc w:val="center"/>
              <w:rPr>
                <w:rFonts w:ascii="Arial" w:hAnsi="Arial" w:cs="Arial"/>
                <w:b/>
                <w:sz w:val="16"/>
                <w:szCs w:val="16"/>
              </w:rPr>
            </w:pPr>
            <w:r w:rsidRPr="00D902DC">
              <w:rPr>
                <w:rFonts w:ascii="Arial" w:hAnsi="Arial" w:cs="Arial"/>
                <w:b/>
                <w:sz w:val="16"/>
                <w:szCs w:val="16"/>
              </w:rPr>
              <w:t>20</w:t>
            </w:r>
          </w:p>
        </w:tc>
        <w:tc>
          <w:tcPr>
            <w:tcW w:w="1120" w:type="dxa"/>
          </w:tcPr>
          <w:p w:rsidR="000440A9" w:rsidRPr="00D902DC" w:rsidRDefault="000440A9" w:rsidP="00542BAA">
            <w:pPr>
              <w:spacing w:line="276" w:lineRule="auto"/>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c>
          <w:tcPr>
            <w:tcW w:w="1120" w:type="dxa"/>
          </w:tcPr>
          <w:p w:rsidR="000440A9" w:rsidRPr="00D902DC" w:rsidRDefault="000440A9" w:rsidP="00542BAA">
            <w:pPr>
              <w:jc w:val="center"/>
              <w:rPr>
                <w:rFonts w:ascii="Arial" w:hAnsi="Arial" w:cs="Arial"/>
                <w:sz w:val="16"/>
                <w:szCs w:val="16"/>
              </w:rPr>
            </w:pPr>
          </w:p>
        </w:tc>
        <w:tc>
          <w:tcPr>
            <w:tcW w:w="1120" w:type="dxa"/>
            <w:shd w:val="clear" w:color="auto" w:fill="7F7F7F" w:themeFill="text1" w:themeFillTint="80"/>
          </w:tcPr>
          <w:p w:rsidR="000440A9" w:rsidRPr="00D902DC" w:rsidRDefault="000440A9" w:rsidP="00542BAA">
            <w:pPr>
              <w:jc w:val="center"/>
              <w:rPr>
                <w:rFonts w:ascii="Arial" w:hAnsi="Arial" w:cs="Arial"/>
                <w:sz w:val="16"/>
                <w:szCs w:val="16"/>
              </w:rPr>
            </w:pPr>
          </w:p>
        </w:tc>
        <w:tc>
          <w:tcPr>
            <w:tcW w:w="1094" w:type="dxa"/>
          </w:tcPr>
          <w:p w:rsidR="000440A9" w:rsidRPr="00D902DC" w:rsidRDefault="000440A9" w:rsidP="00542BAA">
            <w:pPr>
              <w:jc w:val="center"/>
              <w:rPr>
                <w:rFonts w:ascii="Arial" w:hAnsi="Arial" w:cs="Arial"/>
                <w:sz w:val="16"/>
                <w:szCs w:val="16"/>
              </w:rPr>
            </w:pPr>
          </w:p>
        </w:tc>
      </w:tr>
    </w:tbl>
    <w:p w:rsidR="00403567" w:rsidRPr="00D902DC" w:rsidRDefault="00403567" w:rsidP="00C83653">
      <w:pPr>
        <w:spacing w:after="0"/>
        <w:rPr>
          <w:rFonts w:ascii="Arial" w:hAnsi="Arial" w:cs="Arial"/>
          <w:b/>
          <w:sz w:val="24"/>
          <w:szCs w:val="24"/>
        </w:rPr>
      </w:pPr>
    </w:p>
    <w:p w:rsidR="000C05AC" w:rsidRPr="00D902DC" w:rsidRDefault="000C05AC" w:rsidP="00C83653">
      <w:pPr>
        <w:spacing w:after="0"/>
        <w:rPr>
          <w:rFonts w:ascii="Arial" w:hAnsi="Arial" w:cs="Arial"/>
          <w:b/>
          <w:sz w:val="24"/>
          <w:szCs w:val="24"/>
        </w:rPr>
      </w:pPr>
    </w:p>
    <w:p w:rsidR="000C05AC" w:rsidRPr="00D902DC" w:rsidRDefault="000C05AC" w:rsidP="00C83653">
      <w:pPr>
        <w:spacing w:after="0"/>
        <w:rPr>
          <w:rFonts w:ascii="Arial" w:hAnsi="Arial" w:cs="Arial"/>
          <w:b/>
          <w:sz w:val="24"/>
          <w:szCs w:val="24"/>
        </w:rPr>
      </w:pPr>
    </w:p>
    <w:p w:rsidR="000C05AC" w:rsidRPr="00D902DC" w:rsidRDefault="000C05AC" w:rsidP="00C83653">
      <w:pPr>
        <w:spacing w:after="0"/>
        <w:rPr>
          <w:rFonts w:ascii="Arial" w:hAnsi="Arial" w:cs="Arial"/>
          <w:b/>
          <w:sz w:val="24"/>
          <w:szCs w:val="24"/>
        </w:rPr>
      </w:pPr>
    </w:p>
    <w:p w:rsidR="000C05AC" w:rsidRPr="00D902DC" w:rsidRDefault="000C05AC" w:rsidP="00C83653">
      <w:pPr>
        <w:spacing w:after="0"/>
        <w:rPr>
          <w:rFonts w:ascii="Arial" w:hAnsi="Arial" w:cs="Arial"/>
          <w:b/>
          <w:sz w:val="24"/>
          <w:szCs w:val="24"/>
        </w:rPr>
      </w:pPr>
    </w:p>
    <w:tbl>
      <w:tblPr>
        <w:tblW w:w="10819" w:type="dxa"/>
        <w:tblInd w:w="250" w:type="dxa"/>
        <w:tblCellMar>
          <w:left w:w="0" w:type="dxa"/>
          <w:right w:w="0" w:type="dxa"/>
        </w:tblCellMar>
        <w:tblLook w:val="04A0" w:firstRow="1" w:lastRow="0" w:firstColumn="1" w:lastColumn="0" w:noHBand="0" w:noVBand="1"/>
      </w:tblPr>
      <w:tblGrid>
        <w:gridCol w:w="3356"/>
        <w:gridCol w:w="4742"/>
        <w:gridCol w:w="2721"/>
      </w:tblGrid>
      <w:tr w:rsidR="00D902DC" w:rsidRPr="00D902DC" w:rsidTr="004D76D3">
        <w:trPr>
          <w:trHeight w:val="285"/>
        </w:trPr>
        <w:tc>
          <w:tcPr>
            <w:tcW w:w="3356" w:type="dxa"/>
            <w:tcMar>
              <w:top w:w="0" w:type="dxa"/>
              <w:left w:w="108" w:type="dxa"/>
              <w:bottom w:w="0" w:type="dxa"/>
              <w:right w:w="108" w:type="dxa"/>
            </w:tcMar>
            <w:hideMark/>
          </w:tcPr>
          <w:p w:rsidR="00403567" w:rsidRPr="00D902DC" w:rsidRDefault="00403567" w:rsidP="00C83653">
            <w:pPr>
              <w:spacing w:after="0" w:line="240" w:lineRule="auto"/>
              <w:rPr>
                <w:rFonts w:ascii="Calibri" w:eastAsia="Times New Roman" w:hAnsi="Calibri" w:cs="Times New Roman"/>
                <w:lang w:eastAsia="tr-TR"/>
              </w:rPr>
            </w:pPr>
            <w:bookmarkStart w:id="0" w:name="_GoBack"/>
            <w:bookmarkEnd w:id="0"/>
          </w:p>
        </w:tc>
        <w:tc>
          <w:tcPr>
            <w:tcW w:w="4742" w:type="dxa"/>
            <w:vMerge w:val="restart"/>
            <w:tcMar>
              <w:top w:w="0" w:type="dxa"/>
              <w:left w:w="108" w:type="dxa"/>
              <w:bottom w:w="0" w:type="dxa"/>
              <w:right w:w="108" w:type="dxa"/>
            </w:tcMar>
            <w:hideMark/>
          </w:tcPr>
          <w:p w:rsidR="00403567" w:rsidRPr="00D902DC" w:rsidRDefault="00403567" w:rsidP="00C83653">
            <w:pPr>
              <w:spacing w:after="0" w:line="240" w:lineRule="auto"/>
              <w:jc w:val="center"/>
              <w:rPr>
                <w:rFonts w:ascii="Calibri" w:eastAsia="Times New Roman" w:hAnsi="Calibri" w:cs="Times New Roman"/>
                <w:lang w:eastAsia="tr-TR"/>
              </w:rPr>
            </w:pPr>
          </w:p>
        </w:tc>
        <w:tc>
          <w:tcPr>
            <w:tcW w:w="2721" w:type="dxa"/>
            <w:tcMar>
              <w:top w:w="0" w:type="dxa"/>
              <w:left w:w="108" w:type="dxa"/>
              <w:bottom w:w="0" w:type="dxa"/>
              <w:right w:w="108" w:type="dxa"/>
            </w:tcMar>
            <w:vAlign w:val="center"/>
            <w:hideMark/>
          </w:tcPr>
          <w:p w:rsidR="00403567" w:rsidRPr="00D902DC" w:rsidRDefault="00403567" w:rsidP="00C83653">
            <w:pPr>
              <w:spacing w:after="0" w:line="240" w:lineRule="auto"/>
              <w:jc w:val="center"/>
              <w:rPr>
                <w:rFonts w:ascii="Calibri" w:eastAsia="Times New Roman" w:hAnsi="Calibri" w:cs="Times New Roman"/>
                <w:lang w:eastAsia="tr-TR"/>
              </w:rPr>
            </w:pPr>
            <w:r w:rsidRPr="00D902DC">
              <w:rPr>
                <w:rFonts w:ascii="Arial" w:eastAsia="Times New Roman" w:hAnsi="Arial" w:cs="Arial"/>
                <w:lang w:eastAsia="tr-TR"/>
              </w:rPr>
              <w:t>//201</w:t>
            </w:r>
            <w:r w:rsidR="00B817DA" w:rsidRPr="00D902DC">
              <w:rPr>
                <w:rFonts w:ascii="Arial" w:eastAsia="Times New Roman" w:hAnsi="Arial" w:cs="Arial"/>
                <w:lang w:eastAsia="tr-TR"/>
              </w:rPr>
              <w:t>4</w:t>
            </w:r>
          </w:p>
        </w:tc>
      </w:tr>
      <w:tr w:rsidR="00D902DC" w:rsidRPr="00D902DC" w:rsidTr="004D76D3">
        <w:trPr>
          <w:trHeight w:val="337"/>
        </w:trPr>
        <w:tc>
          <w:tcPr>
            <w:tcW w:w="3356" w:type="dxa"/>
            <w:tcMar>
              <w:top w:w="0" w:type="dxa"/>
              <w:left w:w="108" w:type="dxa"/>
              <w:bottom w:w="0" w:type="dxa"/>
              <w:right w:w="108" w:type="dxa"/>
            </w:tcMar>
            <w:vAlign w:val="center"/>
            <w:hideMark/>
          </w:tcPr>
          <w:p w:rsidR="00403567" w:rsidRPr="00D902DC" w:rsidRDefault="00403567" w:rsidP="00C83653">
            <w:pPr>
              <w:spacing w:after="0" w:line="240" w:lineRule="auto"/>
              <w:jc w:val="center"/>
              <w:rPr>
                <w:rFonts w:ascii="Calibri" w:eastAsia="Times New Roman" w:hAnsi="Calibri" w:cs="Times New Roman"/>
                <w:lang w:eastAsia="tr-TR"/>
              </w:rPr>
            </w:pPr>
            <w:r w:rsidRPr="00D902DC">
              <w:rPr>
                <w:rFonts w:ascii="Arial" w:eastAsia="Times New Roman" w:hAnsi="Arial" w:cs="Arial"/>
                <w:lang w:eastAsia="tr-TR"/>
              </w:rPr>
              <w:t>Nabi KILIÇ</w:t>
            </w:r>
          </w:p>
        </w:tc>
        <w:tc>
          <w:tcPr>
            <w:tcW w:w="4742" w:type="dxa"/>
            <w:vMerge/>
            <w:vAlign w:val="center"/>
            <w:hideMark/>
          </w:tcPr>
          <w:p w:rsidR="00403567" w:rsidRPr="00D902DC" w:rsidRDefault="00403567" w:rsidP="00C83653">
            <w:pPr>
              <w:spacing w:after="0" w:line="240" w:lineRule="auto"/>
              <w:rPr>
                <w:rFonts w:ascii="Calibri" w:eastAsia="Times New Roman" w:hAnsi="Calibri" w:cs="Times New Roman"/>
                <w:lang w:eastAsia="tr-TR"/>
              </w:rPr>
            </w:pPr>
          </w:p>
        </w:tc>
        <w:tc>
          <w:tcPr>
            <w:tcW w:w="2721" w:type="dxa"/>
            <w:tcMar>
              <w:top w:w="0" w:type="dxa"/>
              <w:left w:w="108" w:type="dxa"/>
              <w:bottom w:w="0" w:type="dxa"/>
              <w:right w:w="108" w:type="dxa"/>
            </w:tcMar>
            <w:vAlign w:val="center"/>
            <w:hideMark/>
          </w:tcPr>
          <w:p w:rsidR="00403567" w:rsidRPr="00D902DC" w:rsidRDefault="00B817DA" w:rsidP="00C83653">
            <w:pPr>
              <w:spacing w:after="0" w:line="240" w:lineRule="auto"/>
              <w:jc w:val="center"/>
              <w:rPr>
                <w:rFonts w:ascii="Calibri" w:eastAsia="Times New Roman" w:hAnsi="Calibri" w:cs="Times New Roman"/>
                <w:lang w:eastAsia="tr-TR"/>
              </w:rPr>
            </w:pPr>
            <w:r w:rsidRPr="00D902DC">
              <w:rPr>
                <w:rFonts w:ascii="Arial" w:eastAsia="Times New Roman" w:hAnsi="Arial" w:cs="Arial"/>
                <w:lang w:eastAsia="tr-TR"/>
              </w:rPr>
              <w:t>Ramazan YARIMBAŞ</w:t>
            </w:r>
          </w:p>
        </w:tc>
      </w:tr>
      <w:tr w:rsidR="00403567" w:rsidRPr="00D902DC" w:rsidTr="004D76D3">
        <w:trPr>
          <w:trHeight w:val="325"/>
        </w:trPr>
        <w:tc>
          <w:tcPr>
            <w:tcW w:w="3356" w:type="dxa"/>
            <w:vAlign w:val="center"/>
            <w:hideMark/>
          </w:tcPr>
          <w:p w:rsidR="00403567" w:rsidRPr="00D902DC" w:rsidRDefault="00403567" w:rsidP="00C83653">
            <w:pPr>
              <w:spacing w:after="0" w:line="240" w:lineRule="auto"/>
              <w:jc w:val="center"/>
              <w:rPr>
                <w:rFonts w:ascii="Calibri" w:eastAsia="Times New Roman" w:hAnsi="Calibri" w:cs="Times New Roman"/>
                <w:lang w:eastAsia="tr-TR"/>
              </w:rPr>
            </w:pPr>
          </w:p>
        </w:tc>
        <w:tc>
          <w:tcPr>
            <w:tcW w:w="4742" w:type="dxa"/>
            <w:vMerge/>
            <w:vAlign w:val="center"/>
            <w:hideMark/>
          </w:tcPr>
          <w:p w:rsidR="00403567" w:rsidRPr="00D902DC" w:rsidRDefault="00403567" w:rsidP="00C83653">
            <w:pPr>
              <w:spacing w:after="0" w:line="240" w:lineRule="auto"/>
              <w:rPr>
                <w:rFonts w:ascii="Calibri" w:eastAsia="Times New Roman" w:hAnsi="Calibri" w:cs="Times New Roman"/>
                <w:lang w:eastAsia="tr-TR"/>
              </w:rPr>
            </w:pPr>
          </w:p>
        </w:tc>
        <w:tc>
          <w:tcPr>
            <w:tcW w:w="2721" w:type="dxa"/>
            <w:tcMar>
              <w:top w:w="0" w:type="dxa"/>
              <w:left w:w="108" w:type="dxa"/>
              <w:bottom w:w="0" w:type="dxa"/>
              <w:right w:w="108" w:type="dxa"/>
            </w:tcMar>
            <w:vAlign w:val="center"/>
            <w:hideMark/>
          </w:tcPr>
          <w:p w:rsidR="00403567" w:rsidRPr="00D902DC" w:rsidRDefault="00403567" w:rsidP="00C83653">
            <w:pPr>
              <w:spacing w:after="0" w:line="240" w:lineRule="auto"/>
              <w:jc w:val="center"/>
              <w:rPr>
                <w:rFonts w:ascii="Calibri" w:eastAsia="Times New Roman" w:hAnsi="Calibri" w:cs="Times New Roman"/>
                <w:lang w:eastAsia="tr-TR"/>
              </w:rPr>
            </w:pPr>
            <w:r w:rsidRPr="00D902DC">
              <w:rPr>
                <w:rFonts w:ascii="Arial" w:eastAsia="Times New Roman" w:hAnsi="Arial" w:cs="Arial"/>
                <w:lang w:eastAsia="tr-TR"/>
              </w:rPr>
              <w:t>Okul Müdürü</w:t>
            </w:r>
            <w:r w:rsidR="00B817DA" w:rsidRPr="00D902DC">
              <w:rPr>
                <w:rFonts w:ascii="Arial" w:eastAsia="Times New Roman" w:hAnsi="Arial" w:cs="Arial"/>
                <w:lang w:eastAsia="tr-TR"/>
              </w:rPr>
              <w:t xml:space="preserve"> V.</w:t>
            </w:r>
          </w:p>
        </w:tc>
      </w:tr>
    </w:tbl>
    <w:p w:rsidR="00403567" w:rsidRPr="00D902DC" w:rsidRDefault="00403567" w:rsidP="00C83653">
      <w:pPr>
        <w:spacing w:after="0"/>
        <w:rPr>
          <w:rFonts w:ascii="Arial" w:hAnsi="Arial" w:cs="Arial"/>
        </w:rPr>
      </w:pPr>
    </w:p>
    <w:sectPr w:rsidR="00403567" w:rsidRPr="00D902DC" w:rsidSect="00C4456D">
      <w:pgSz w:w="11906" w:h="16838"/>
      <w:pgMar w:top="0"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2218"/>
    <w:rsid w:val="00014DEB"/>
    <w:rsid w:val="000440A9"/>
    <w:rsid w:val="00046103"/>
    <w:rsid w:val="00066740"/>
    <w:rsid w:val="00080587"/>
    <w:rsid w:val="000C05AC"/>
    <w:rsid w:val="000D7F87"/>
    <w:rsid w:val="000F36CC"/>
    <w:rsid w:val="001350BA"/>
    <w:rsid w:val="001411E9"/>
    <w:rsid w:val="00175247"/>
    <w:rsid w:val="00187C9B"/>
    <w:rsid w:val="001C3289"/>
    <w:rsid w:val="001D6326"/>
    <w:rsid w:val="0021039D"/>
    <w:rsid w:val="00221263"/>
    <w:rsid w:val="0027056F"/>
    <w:rsid w:val="002726B0"/>
    <w:rsid w:val="00284422"/>
    <w:rsid w:val="002C286F"/>
    <w:rsid w:val="002E2055"/>
    <w:rsid w:val="002E7DBE"/>
    <w:rsid w:val="00305E85"/>
    <w:rsid w:val="00313C62"/>
    <w:rsid w:val="00331904"/>
    <w:rsid w:val="00336F4B"/>
    <w:rsid w:val="00340F39"/>
    <w:rsid w:val="003433E6"/>
    <w:rsid w:val="0036119E"/>
    <w:rsid w:val="0036479D"/>
    <w:rsid w:val="003713DF"/>
    <w:rsid w:val="003B4F5B"/>
    <w:rsid w:val="003B6ED2"/>
    <w:rsid w:val="003C71BE"/>
    <w:rsid w:val="00403567"/>
    <w:rsid w:val="00405CDE"/>
    <w:rsid w:val="0044428F"/>
    <w:rsid w:val="00447D05"/>
    <w:rsid w:val="004525C3"/>
    <w:rsid w:val="004677F3"/>
    <w:rsid w:val="00472D90"/>
    <w:rsid w:val="004D76D3"/>
    <w:rsid w:val="004F33DA"/>
    <w:rsid w:val="004F5931"/>
    <w:rsid w:val="005010D0"/>
    <w:rsid w:val="005051E8"/>
    <w:rsid w:val="00520E94"/>
    <w:rsid w:val="00553C97"/>
    <w:rsid w:val="0056302C"/>
    <w:rsid w:val="005719E1"/>
    <w:rsid w:val="00571FD3"/>
    <w:rsid w:val="005A3EC1"/>
    <w:rsid w:val="005A7E1B"/>
    <w:rsid w:val="0060669E"/>
    <w:rsid w:val="006216E3"/>
    <w:rsid w:val="0062623F"/>
    <w:rsid w:val="00626AB8"/>
    <w:rsid w:val="00636D7B"/>
    <w:rsid w:val="00640027"/>
    <w:rsid w:val="00660EEB"/>
    <w:rsid w:val="00673744"/>
    <w:rsid w:val="00681CB5"/>
    <w:rsid w:val="0069055F"/>
    <w:rsid w:val="006B0EED"/>
    <w:rsid w:val="006F3194"/>
    <w:rsid w:val="00743373"/>
    <w:rsid w:val="00752D56"/>
    <w:rsid w:val="00771190"/>
    <w:rsid w:val="00825FC2"/>
    <w:rsid w:val="008330E2"/>
    <w:rsid w:val="0086222F"/>
    <w:rsid w:val="00870D72"/>
    <w:rsid w:val="008B3FA0"/>
    <w:rsid w:val="008D1CAA"/>
    <w:rsid w:val="00912928"/>
    <w:rsid w:val="00922B5A"/>
    <w:rsid w:val="00923F19"/>
    <w:rsid w:val="00927AF1"/>
    <w:rsid w:val="009B46BE"/>
    <w:rsid w:val="009C182D"/>
    <w:rsid w:val="009D6462"/>
    <w:rsid w:val="00A12C1A"/>
    <w:rsid w:val="00A162EF"/>
    <w:rsid w:val="00A32BD0"/>
    <w:rsid w:val="00AA290C"/>
    <w:rsid w:val="00AB1DF4"/>
    <w:rsid w:val="00AC6CE9"/>
    <w:rsid w:val="00AD1EAE"/>
    <w:rsid w:val="00AE33A0"/>
    <w:rsid w:val="00AF2C11"/>
    <w:rsid w:val="00AF324F"/>
    <w:rsid w:val="00B10771"/>
    <w:rsid w:val="00B52B3C"/>
    <w:rsid w:val="00B6279F"/>
    <w:rsid w:val="00B651EF"/>
    <w:rsid w:val="00B65AD3"/>
    <w:rsid w:val="00B67FBF"/>
    <w:rsid w:val="00B817DA"/>
    <w:rsid w:val="00BA37B9"/>
    <w:rsid w:val="00BC2E7F"/>
    <w:rsid w:val="00BD749A"/>
    <w:rsid w:val="00BE05D2"/>
    <w:rsid w:val="00C4456D"/>
    <w:rsid w:val="00C52AC1"/>
    <w:rsid w:val="00C623B7"/>
    <w:rsid w:val="00C83653"/>
    <w:rsid w:val="00CB38A6"/>
    <w:rsid w:val="00CC2223"/>
    <w:rsid w:val="00CE1633"/>
    <w:rsid w:val="00CF3CD8"/>
    <w:rsid w:val="00D10431"/>
    <w:rsid w:val="00D21788"/>
    <w:rsid w:val="00D22902"/>
    <w:rsid w:val="00D61950"/>
    <w:rsid w:val="00D902DC"/>
    <w:rsid w:val="00DB3D10"/>
    <w:rsid w:val="00DE5894"/>
    <w:rsid w:val="00DF2BA7"/>
    <w:rsid w:val="00E05341"/>
    <w:rsid w:val="00E23D63"/>
    <w:rsid w:val="00E45C7F"/>
    <w:rsid w:val="00E566A0"/>
    <w:rsid w:val="00E91AB1"/>
    <w:rsid w:val="00E93E5E"/>
    <w:rsid w:val="00EF2800"/>
    <w:rsid w:val="00FB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CE687-E834-4AA0-B228-9309DE82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F3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D7AF-FED5-45BB-BB14-3462F1FF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1579</Words>
  <Characters>9003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KILIÇ NABİ</cp:lastModifiedBy>
  <cp:revision>103</cp:revision>
  <dcterms:created xsi:type="dcterms:W3CDTF">2012-10-29T12:53:00Z</dcterms:created>
  <dcterms:modified xsi:type="dcterms:W3CDTF">2015-01-10T14:56:00Z</dcterms:modified>
</cp:coreProperties>
</file>